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5D" w:rsidRPr="007F17BD" w:rsidRDefault="00083F5D" w:rsidP="00083F5D">
      <w:pPr>
        <w:suppressAutoHyphens/>
        <w:ind w:left="709" w:right="567"/>
        <w:jc w:val="center"/>
        <w:rPr>
          <w:rFonts w:cs="Arial"/>
          <w:b/>
          <w:iCs/>
          <w:color w:val="000000"/>
          <w:sz w:val="28"/>
          <w:lang w:val="fr-FR" w:eastAsia="ar-SA"/>
        </w:rPr>
      </w:pPr>
      <w:r w:rsidRPr="007F17BD">
        <w:rPr>
          <w:lang w:val="fr-FR"/>
        </w:rPr>
        <w:t xml:space="preserve">                                         </w:t>
      </w:r>
    </w:p>
    <w:p w:rsidR="00300824" w:rsidRPr="007F17BD" w:rsidRDefault="00CB4B7C" w:rsidP="00300824">
      <w:pPr>
        <w:pStyle w:val="Paragraphe"/>
        <w:rPr>
          <w:lang w:val="fr-FR"/>
        </w:rPr>
      </w:pPr>
      <w:r w:rsidRPr="007F17BD">
        <w:rPr>
          <w:lang w:val="fr-FR"/>
        </w:rPr>
        <w:t xml:space="preserve">                                         </w:t>
      </w:r>
      <w:bookmarkStart w:id="0" w:name="TITRE"/>
      <w:bookmarkEnd w:id="0"/>
    </w:p>
    <w:p w:rsidR="007C5511" w:rsidRPr="007F17BD" w:rsidRDefault="007C5511" w:rsidP="00AA2DBE">
      <w:pPr>
        <w:pStyle w:val="Paragraphe"/>
        <w:spacing w:after="0" w:line="240" w:lineRule="auto"/>
        <w:jc w:val="center"/>
        <w:rPr>
          <w:b/>
          <w:iCs/>
          <w:color w:val="000000"/>
          <w:sz w:val="28"/>
          <w:lang w:val="fr-FR"/>
        </w:rPr>
      </w:pPr>
    </w:p>
    <w:p w:rsidR="007C5511" w:rsidRPr="007F17BD" w:rsidRDefault="007C5511" w:rsidP="00AA2DBE">
      <w:pPr>
        <w:pStyle w:val="Paragraphe"/>
        <w:spacing w:after="0" w:line="240" w:lineRule="auto"/>
        <w:jc w:val="center"/>
        <w:rPr>
          <w:b/>
          <w:iCs/>
          <w:color w:val="000000"/>
          <w:sz w:val="28"/>
          <w:lang w:val="fr-FR"/>
        </w:rPr>
      </w:pPr>
    </w:p>
    <w:p w:rsidR="007C5511" w:rsidRPr="007F17BD" w:rsidRDefault="007C5511" w:rsidP="00AA2DBE">
      <w:pPr>
        <w:pStyle w:val="Paragraphe"/>
        <w:spacing w:after="0" w:line="240" w:lineRule="auto"/>
        <w:jc w:val="center"/>
        <w:rPr>
          <w:b/>
          <w:iCs/>
          <w:color w:val="000000"/>
          <w:sz w:val="28"/>
          <w:lang w:val="fr-FR"/>
        </w:rPr>
      </w:pPr>
    </w:p>
    <w:p w:rsidR="007C5511" w:rsidRPr="007F17BD" w:rsidRDefault="007C5511" w:rsidP="00AA2DBE">
      <w:pPr>
        <w:pStyle w:val="Paragraphe"/>
        <w:spacing w:after="0" w:line="240" w:lineRule="auto"/>
        <w:jc w:val="center"/>
        <w:rPr>
          <w:b/>
          <w:iCs/>
          <w:color w:val="000000"/>
          <w:sz w:val="28"/>
          <w:lang w:val="fr-FR"/>
        </w:rPr>
      </w:pPr>
    </w:p>
    <w:p w:rsidR="007C5511" w:rsidRPr="007F17BD" w:rsidRDefault="007C5511" w:rsidP="00AA2DBE">
      <w:pPr>
        <w:pStyle w:val="Paragraphe"/>
        <w:spacing w:after="0" w:line="240" w:lineRule="auto"/>
        <w:jc w:val="center"/>
        <w:rPr>
          <w:b/>
          <w:iCs/>
          <w:color w:val="000000"/>
          <w:sz w:val="28"/>
          <w:lang w:val="fr-FR"/>
        </w:rPr>
      </w:pPr>
    </w:p>
    <w:p w:rsidR="00A631F1" w:rsidRPr="007F17BD" w:rsidRDefault="00A631F1" w:rsidP="00AA2DBE">
      <w:pPr>
        <w:pStyle w:val="Paragraphe"/>
        <w:spacing w:after="0" w:line="240" w:lineRule="auto"/>
        <w:jc w:val="center"/>
        <w:rPr>
          <w:b/>
          <w:iCs/>
          <w:color w:val="000000"/>
          <w:sz w:val="28"/>
          <w:lang w:val="fr-FR"/>
        </w:rPr>
      </w:pPr>
      <w:r w:rsidRPr="007F17BD">
        <w:rPr>
          <w:b/>
          <w:iCs/>
          <w:color w:val="000000"/>
          <w:sz w:val="28"/>
          <w:lang w:val="fr-FR"/>
        </w:rPr>
        <w:t>AIR LIQUIDE</w:t>
      </w:r>
    </w:p>
    <w:p w:rsidR="00A631F1" w:rsidRPr="007F17BD" w:rsidRDefault="00A631F1" w:rsidP="00AA2DBE">
      <w:pPr>
        <w:tabs>
          <w:tab w:val="left" w:pos="7088"/>
        </w:tabs>
        <w:spacing w:after="0" w:line="240" w:lineRule="auto"/>
        <w:ind w:left="113"/>
        <w:jc w:val="center"/>
        <w:rPr>
          <w:rFonts w:cs="Arial"/>
          <w:bCs/>
          <w:iCs/>
          <w:color w:val="000000"/>
          <w:sz w:val="24"/>
          <w:lang w:val="fr-FR"/>
        </w:rPr>
      </w:pPr>
      <w:r w:rsidRPr="007F17BD">
        <w:rPr>
          <w:rFonts w:cs="Arial"/>
          <w:bCs/>
          <w:iCs/>
          <w:color w:val="000000"/>
          <w:sz w:val="24"/>
          <w:lang w:val="fr-FR"/>
        </w:rPr>
        <w:t>Advanced Technologies</w:t>
      </w:r>
    </w:p>
    <w:p w:rsidR="00A631F1" w:rsidRPr="007F17BD" w:rsidRDefault="00A631F1" w:rsidP="00AA2DBE">
      <w:pPr>
        <w:spacing w:after="0" w:line="240" w:lineRule="auto"/>
        <w:jc w:val="center"/>
        <w:rPr>
          <w:rFonts w:cs="Arial"/>
          <w:bCs/>
          <w:iCs/>
          <w:color w:val="000000"/>
          <w:sz w:val="24"/>
          <w:lang w:val="fr-FR"/>
        </w:rPr>
      </w:pPr>
      <w:r w:rsidRPr="007F17BD">
        <w:rPr>
          <w:rFonts w:cs="Arial"/>
          <w:bCs/>
          <w:iCs/>
          <w:color w:val="000000"/>
          <w:sz w:val="24"/>
          <w:lang w:val="fr-FR"/>
        </w:rPr>
        <w:t xml:space="preserve">2 rue de </w:t>
      </w:r>
      <w:proofErr w:type="spellStart"/>
      <w:r w:rsidRPr="007F17BD">
        <w:rPr>
          <w:rFonts w:cs="Arial"/>
          <w:bCs/>
          <w:iCs/>
          <w:color w:val="000000"/>
          <w:sz w:val="24"/>
          <w:lang w:val="fr-FR"/>
        </w:rPr>
        <w:t>Clémencière</w:t>
      </w:r>
      <w:proofErr w:type="spellEnd"/>
    </w:p>
    <w:p w:rsidR="00A631F1" w:rsidRPr="007F17BD" w:rsidRDefault="00A631F1" w:rsidP="00AA2DBE">
      <w:pPr>
        <w:spacing w:after="0" w:line="240" w:lineRule="auto"/>
        <w:jc w:val="center"/>
        <w:rPr>
          <w:rFonts w:cs="Arial"/>
          <w:bCs/>
          <w:iCs/>
          <w:color w:val="000000"/>
          <w:sz w:val="24"/>
        </w:rPr>
      </w:pPr>
      <w:r w:rsidRPr="007F17BD">
        <w:rPr>
          <w:rFonts w:cs="Arial"/>
          <w:bCs/>
          <w:iCs/>
          <w:color w:val="000000"/>
          <w:sz w:val="24"/>
        </w:rPr>
        <w:t>F – 38360 SASSENAGE</w:t>
      </w:r>
    </w:p>
    <w:p w:rsidR="00A631F1" w:rsidRPr="007F17BD" w:rsidRDefault="00A631F1" w:rsidP="009412CD">
      <w:pPr>
        <w:tabs>
          <w:tab w:val="left" w:pos="7088"/>
        </w:tabs>
        <w:spacing w:after="0"/>
        <w:ind w:left="113"/>
        <w:jc w:val="center"/>
        <w:rPr>
          <w:rFonts w:cs="Arial"/>
          <w:bCs/>
          <w:iCs/>
          <w:color w:val="000000"/>
          <w:sz w:val="24"/>
        </w:rPr>
      </w:pPr>
    </w:p>
    <w:p w:rsidR="001D48AA" w:rsidRPr="00DA2B3D" w:rsidRDefault="001D48AA" w:rsidP="009412CD">
      <w:pPr>
        <w:tabs>
          <w:tab w:val="left" w:pos="7088"/>
        </w:tabs>
        <w:spacing w:after="0"/>
        <w:ind w:left="113"/>
        <w:jc w:val="center"/>
        <w:rPr>
          <w:rFonts w:cs="Arial"/>
          <w:bCs/>
          <w:iCs/>
          <w:color w:val="000000"/>
          <w:sz w:val="24"/>
        </w:rPr>
      </w:pPr>
    </w:p>
    <w:p w:rsidR="00910914" w:rsidRPr="007F17BD" w:rsidRDefault="00910914" w:rsidP="00073536">
      <w:pPr>
        <w:framePr w:w="6960" w:h="2814" w:hRule="exact" w:hSpace="142" w:wrap="notBeside" w:vAnchor="page" w:hAnchor="page" w:x="2614" w:y="3785" w:anchorLock="1"/>
        <w:pBdr>
          <w:top w:val="single" w:sz="6" w:space="12" w:color="000000" w:shadow="1"/>
          <w:left w:val="single" w:sz="6" w:space="7" w:color="000000" w:shadow="1"/>
          <w:bottom w:val="single" w:sz="6" w:space="7" w:color="000000" w:shadow="1"/>
          <w:right w:val="single" w:sz="6" w:space="7" w:color="000000" w:shadow="1"/>
        </w:pBdr>
        <w:shd w:val="clear" w:color="FFFFFF" w:fill="auto"/>
        <w:spacing w:line="360" w:lineRule="auto"/>
        <w:jc w:val="center"/>
        <w:rPr>
          <w:rFonts w:cs="Arial"/>
          <w:b/>
          <w:smallCaps/>
          <w:sz w:val="32"/>
        </w:rPr>
      </w:pPr>
      <w:r w:rsidRPr="007F17BD">
        <w:rPr>
          <w:rFonts w:cs="Arial"/>
          <w:b/>
          <w:smallCaps/>
          <w:sz w:val="32"/>
        </w:rPr>
        <w:t xml:space="preserve"> </w:t>
      </w:r>
      <w:r w:rsidR="00CB4B7C" w:rsidRPr="007F17BD">
        <w:rPr>
          <w:rFonts w:cs="Arial"/>
          <w:b/>
          <w:smallCaps/>
          <w:sz w:val="32"/>
        </w:rPr>
        <w:t xml:space="preserve">Cryogenic </w:t>
      </w:r>
      <w:r w:rsidRPr="007F17BD">
        <w:rPr>
          <w:rFonts w:cs="Arial"/>
          <w:b/>
          <w:smallCaps/>
          <w:sz w:val="32"/>
        </w:rPr>
        <w:t xml:space="preserve">System </w:t>
      </w:r>
      <w:r w:rsidR="00CB4B7C" w:rsidRPr="007F17BD">
        <w:rPr>
          <w:rFonts w:cs="Arial"/>
          <w:b/>
          <w:smallCaps/>
          <w:sz w:val="32"/>
        </w:rPr>
        <w:t>for</w:t>
      </w:r>
      <w:r w:rsidRPr="007F17BD">
        <w:rPr>
          <w:rFonts w:cs="Arial"/>
          <w:b/>
          <w:smallCaps/>
          <w:sz w:val="32"/>
        </w:rPr>
        <w:t xml:space="preserve"> </w:t>
      </w:r>
      <w:r w:rsidR="00CB4B7C" w:rsidRPr="007F17BD">
        <w:rPr>
          <w:rFonts w:cs="Arial"/>
          <w:b/>
          <w:smallCaps/>
          <w:sz w:val="40"/>
        </w:rPr>
        <w:t>JT-60SA</w:t>
      </w:r>
      <w:r w:rsidRPr="007F17BD">
        <w:rPr>
          <w:rFonts w:cs="Arial"/>
          <w:b/>
          <w:smallCaps/>
          <w:sz w:val="32"/>
        </w:rPr>
        <w:t xml:space="preserve"> project</w:t>
      </w:r>
    </w:p>
    <w:p w:rsidR="00910914" w:rsidRPr="007F17BD" w:rsidRDefault="00910914" w:rsidP="00073536">
      <w:pPr>
        <w:framePr w:w="6960" w:h="2814" w:hRule="exact" w:hSpace="142" w:wrap="notBeside" w:vAnchor="page" w:hAnchor="page" w:x="2614" w:y="3785" w:anchorLock="1"/>
        <w:pBdr>
          <w:top w:val="single" w:sz="6" w:space="12" w:color="000000" w:shadow="1"/>
          <w:left w:val="single" w:sz="6" w:space="7" w:color="000000" w:shadow="1"/>
          <w:bottom w:val="single" w:sz="6" w:space="7" w:color="000000" w:shadow="1"/>
          <w:right w:val="single" w:sz="6" w:space="7" w:color="000000" w:shadow="1"/>
        </w:pBdr>
        <w:shd w:val="clear" w:color="FFFFFF" w:fill="auto"/>
        <w:spacing w:line="360" w:lineRule="auto"/>
        <w:jc w:val="center"/>
        <w:rPr>
          <w:rFonts w:cs="Arial"/>
          <w:b/>
          <w:sz w:val="24"/>
        </w:rPr>
      </w:pPr>
      <w:r w:rsidRPr="007F17BD">
        <w:rPr>
          <w:rFonts w:cs="Arial"/>
          <w:b/>
          <w:sz w:val="24"/>
        </w:rPr>
        <w:t>___________</w:t>
      </w:r>
    </w:p>
    <w:p w:rsidR="00910914" w:rsidRPr="007F17BD" w:rsidRDefault="006C4CF5" w:rsidP="00073536">
      <w:pPr>
        <w:framePr w:w="6960" w:h="2814" w:hRule="exact" w:hSpace="142" w:wrap="notBeside" w:vAnchor="page" w:hAnchor="page" w:x="2614" w:y="3785" w:anchorLock="1"/>
        <w:pBdr>
          <w:top w:val="single" w:sz="6" w:space="12" w:color="000000" w:shadow="1"/>
          <w:left w:val="single" w:sz="6" w:space="7" w:color="000000" w:shadow="1"/>
          <w:bottom w:val="single" w:sz="6" w:space="7" w:color="000000" w:shadow="1"/>
          <w:right w:val="single" w:sz="6" w:space="7" w:color="000000" w:shadow="1"/>
        </w:pBdr>
        <w:shd w:val="clear" w:color="FFFFFF" w:fill="auto"/>
        <w:spacing w:before="60" w:line="360" w:lineRule="auto"/>
        <w:jc w:val="center"/>
        <w:rPr>
          <w:rFonts w:cs="Arial"/>
          <w:b/>
          <w:sz w:val="24"/>
        </w:rPr>
      </w:pPr>
      <w:r w:rsidRPr="007F17BD">
        <w:rPr>
          <w:rFonts w:cs="Arial"/>
          <w:b/>
          <w:sz w:val="24"/>
        </w:rPr>
        <w:t>TECHNICAL PROPOSAL</w:t>
      </w:r>
    </w:p>
    <w:tbl>
      <w:tblPr>
        <w:tblW w:w="1020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1"/>
        <w:gridCol w:w="2917"/>
        <w:gridCol w:w="3459"/>
      </w:tblGrid>
      <w:tr w:rsidR="00910914" w:rsidRPr="007F17BD" w:rsidTr="0079171C">
        <w:trPr>
          <w:cantSplit/>
          <w:trHeight w:hRule="exact" w:val="1144"/>
        </w:trPr>
        <w:tc>
          <w:tcPr>
            <w:tcW w:w="3831" w:type="dxa"/>
            <w:tcBorders>
              <w:top w:val="single" w:sz="4" w:space="0" w:color="auto"/>
              <w:left w:val="single" w:sz="6" w:space="0" w:color="000000"/>
            </w:tcBorders>
          </w:tcPr>
          <w:p w:rsidR="00910914" w:rsidRPr="007F17BD" w:rsidRDefault="00910914" w:rsidP="0079171C">
            <w:pPr>
              <w:spacing w:after="0"/>
              <w:rPr>
                <w:b/>
              </w:rPr>
            </w:pPr>
            <w:r w:rsidRPr="007F17BD">
              <w:rPr>
                <w:b/>
              </w:rPr>
              <w:t>Project Manager</w:t>
            </w:r>
          </w:p>
          <w:p w:rsidR="00707715" w:rsidRPr="007F17BD" w:rsidRDefault="00707715" w:rsidP="00AE1F0F">
            <w:pPr>
              <w:spacing w:after="0"/>
              <w:rPr>
                <w:rFonts w:cs="Aria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914" w:rsidRPr="007F17BD" w:rsidRDefault="00910914">
            <w:pPr>
              <w:spacing w:before="160"/>
              <w:ind w:left="170"/>
              <w:rPr>
                <w:rFonts w:cs="Arial"/>
                <w:b/>
              </w:rPr>
            </w:pPr>
            <w:bookmarkStart w:id="1" w:name="VISA_PROGRAMME"/>
            <w:bookmarkEnd w:id="1"/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910914" w:rsidRPr="007F17BD" w:rsidRDefault="00D450FD">
            <w:pPr>
              <w:tabs>
                <w:tab w:val="left" w:pos="3033"/>
              </w:tabs>
              <w:spacing w:after="60"/>
              <w:ind w:left="142"/>
              <w:rPr>
                <w:rFonts w:cs="Arial"/>
              </w:rPr>
            </w:pPr>
            <w:bookmarkStart w:id="2" w:name="DIFFUSION"/>
            <w:bookmarkEnd w:id="2"/>
            <w:r w:rsidRPr="007F17BD">
              <w:rPr>
                <w:rFonts w:cs="Arial"/>
                <w:b/>
                <w:u w:val="single"/>
              </w:rPr>
              <w:t>Distribution</w:t>
            </w:r>
          </w:p>
          <w:p w:rsidR="00910914" w:rsidRPr="007F17BD" w:rsidRDefault="00910914">
            <w:pPr>
              <w:tabs>
                <w:tab w:val="left" w:pos="3033"/>
              </w:tabs>
              <w:spacing w:after="60"/>
              <w:ind w:left="142"/>
              <w:rPr>
                <w:rFonts w:cs="Arial"/>
              </w:rPr>
            </w:pPr>
          </w:p>
        </w:tc>
      </w:tr>
      <w:tr w:rsidR="00910914" w:rsidRPr="007F17BD" w:rsidTr="007B7A51">
        <w:trPr>
          <w:cantSplit/>
          <w:trHeight w:hRule="exact" w:val="1739"/>
        </w:trPr>
        <w:tc>
          <w:tcPr>
            <w:tcW w:w="3831" w:type="dxa"/>
            <w:tcBorders>
              <w:top w:val="single" w:sz="4" w:space="0" w:color="auto"/>
              <w:left w:val="single" w:sz="6" w:space="0" w:color="000000"/>
            </w:tcBorders>
          </w:tcPr>
          <w:p w:rsidR="007B7A51" w:rsidRPr="007F17BD" w:rsidRDefault="007B7A51" w:rsidP="007B7A51">
            <w:pPr>
              <w:spacing w:after="0"/>
              <w:rPr>
                <w:b/>
              </w:rPr>
            </w:pPr>
            <w:bookmarkStart w:id="3" w:name="VERIFICATION"/>
            <w:bookmarkEnd w:id="3"/>
            <w:r w:rsidRPr="007F17BD">
              <w:rPr>
                <w:b/>
              </w:rPr>
              <w:t>Checked by</w:t>
            </w:r>
          </w:p>
          <w:p w:rsidR="007B7A51" w:rsidRPr="007F17BD" w:rsidRDefault="007B7A51" w:rsidP="007B7A51">
            <w:pPr>
              <w:spacing w:after="0"/>
            </w:pPr>
            <w:r w:rsidRPr="007F17BD">
              <w:t>Jean-Marc BERNHARDT</w:t>
            </w:r>
          </w:p>
          <w:p w:rsidR="00D450FD" w:rsidRPr="007F17BD" w:rsidRDefault="00D450FD" w:rsidP="007B7A51">
            <w:pPr>
              <w:spacing w:after="0"/>
              <w:rPr>
                <w:rFonts w:cs="Arial"/>
              </w:rPr>
            </w:pPr>
          </w:p>
        </w:tc>
        <w:tc>
          <w:tcPr>
            <w:tcW w:w="2917" w:type="dxa"/>
            <w:tcBorders>
              <w:left w:val="single" w:sz="4" w:space="0" w:color="auto"/>
            </w:tcBorders>
          </w:tcPr>
          <w:p w:rsidR="00707715" w:rsidRPr="007F17BD" w:rsidRDefault="00707715" w:rsidP="009412CD">
            <w:pPr>
              <w:spacing w:after="0"/>
            </w:pPr>
            <w:bookmarkStart w:id="4" w:name="VISA_QUALITE"/>
            <w:bookmarkStart w:id="5" w:name="NOM_QUALITE"/>
            <w:bookmarkEnd w:id="4"/>
            <w:bookmarkEnd w:id="5"/>
          </w:p>
          <w:p w:rsidR="00D450FD" w:rsidRPr="007F17BD" w:rsidRDefault="00D450FD" w:rsidP="007B7A51">
            <w:pPr>
              <w:spacing w:after="0"/>
              <w:rPr>
                <w:rFonts w:cs="Arial"/>
              </w:rPr>
            </w:pPr>
          </w:p>
        </w:tc>
        <w:tc>
          <w:tcPr>
            <w:tcW w:w="345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910914" w:rsidRPr="007F17BD" w:rsidRDefault="00910914">
            <w:pPr>
              <w:tabs>
                <w:tab w:val="left" w:pos="3033"/>
              </w:tabs>
              <w:spacing w:after="40"/>
              <w:ind w:left="142"/>
              <w:rPr>
                <w:rFonts w:cs="Arial"/>
              </w:rPr>
            </w:pPr>
            <w:bookmarkStart w:id="6" w:name="NOM_DIFFUSION_5"/>
            <w:bookmarkEnd w:id="6"/>
          </w:p>
        </w:tc>
      </w:tr>
      <w:tr w:rsidR="00910914" w:rsidRPr="007F17BD" w:rsidTr="007B7A51">
        <w:trPr>
          <w:cantSplit/>
          <w:trHeight w:hRule="exact" w:val="2118"/>
        </w:trPr>
        <w:tc>
          <w:tcPr>
            <w:tcW w:w="3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910914" w:rsidRPr="007F17BD" w:rsidRDefault="004E68CC" w:rsidP="009412CD">
            <w:pPr>
              <w:spacing w:after="0"/>
              <w:rPr>
                <w:b/>
              </w:rPr>
            </w:pPr>
            <w:bookmarkStart w:id="7" w:name="AUTEURS"/>
            <w:bookmarkStart w:id="8" w:name="NOM_AUTEUR_1"/>
            <w:bookmarkStart w:id="9" w:name="NOM_AUTEUR_2"/>
            <w:bookmarkStart w:id="10" w:name="NOM_AUTEUR_3"/>
            <w:bookmarkStart w:id="11" w:name="NOM_AUTEUR_4"/>
            <w:bookmarkEnd w:id="7"/>
            <w:bookmarkEnd w:id="8"/>
            <w:bookmarkEnd w:id="9"/>
            <w:bookmarkEnd w:id="10"/>
            <w:bookmarkEnd w:id="11"/>
            <w:r w:rsidRPr="007F17BD">
              <w:rPr>
                <w:b/>
              </w:rPr>
              <w:t>Written by</w:t>
            </w:r>
          </w:p>
          <w:p w:rsidR="00D450FD" w:rsidRPr="007F17BD" w:rsidRDefault="00D450FD" w:rsidP="009412CD">
            <w:pPr>
              <w:spacing w:after="0"/>
            </w:pPr>
            <w:r w:rsidRPr="007F17BD">
              <w:t>Vincent HELOIN</w:t>
            </w:r>
          </w:p>
          <w:p w:rsidR="00D450FD" w:rsidRPr="006057B0" w:rsidRDefault="00D450FD" w:rsidP="00AE1F0F">
            <w:pPr>
              <w:spacing w:after="0"/>
              <w:rPr>
                <w:rFonts w:cs="Arial"/>
                <w:lang w:val="fr-FR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910914" w:rsidRPr="007F17BD" w:rsidRDefault="00910914">
            <w:pPr>
              <w:tabs>
                <w:tab w:val="left" w:pos="1020"/>
              </w:tabs>
              <w:spacing w:before="20"/>
              <w:ind w:left="170"/>
              <w:rPr>
                <w:rFonts w:cs="Arial"/>
                <w:b/>
              </w:rPr>
            </w:pPr>
            <w:bookmarkStart w:id="12" w:name="DATE"/>
            <w:bookmarkEnd w:id="12"/>
            <w:r w:rsidRPr="007F17BD">
              <w:rPr>
                <w:rFonts w:cs="Arial"/>
                <w:b/>
              </w:rPr>
              <w:t>Date </w:t>
            </w:r>
            <w:bookmarkStart w:id="13" w:name="DATE_CREATION"/>
            <w:bookmarkEnd w:id="13"/>
            <w:r w:rsidRPr="007F17BD">
              <w:rPr>
                <w:rFonts w:cs="Arial"/>
                <w:b/>
              </w:rPr>
              <w:t>:</w:t>
            </w:r>
          </w:p>
          <w:p w:rsidR="005334E5" w:rsidRPr="007F17BD" w:rsidRDefault="005334E5" w:rsidP="00AE1F0F">
            <w:pPr>
              <w:tabs>
                <w:tab w:val="left" w:pos="595"/>
              </w:tabs>
              <w:spacing w:before="20"/>
              <w:ind w:left="170"/>
              <w:rPr>
                <w:rFonts w:cs="Arial"/>
              </w:rPr>
            </w:pPr>
          </w:p>
        </w:tc>
        <w:tc>
          <w:tcPr>
            <w:tcW w:w="34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0914" w:rsidRPr="007F17BD" w:rsidRDefault="00910914">
            <w:pPr>
              <w:tabs>
                <w:tab w:val="left" w:pos="3033"/>
              </w:tabs>
              <w:spacing w:after="40"/>
              <w:ind w:left="142"/>
              <w:rPr>
                <w:rFonts w:cs="Arial"/>
              </w:rPr>
            </w:pPr>
            <w:bookmarkStart w:id="14" w:name="NOM_DIFFUSION_10"/>
            <w:bookmarkEnd w:id="14"/>
          </w:p>
        </w:tc>
      </w:tr>
    </w:tbl>
    <w:p w:rsidR="00910914" w:rsidRPr="007F17BD" w:rsidRDefault="00910914" w:rsidP="00AA19A1">
      <w:pPr>
        <w:rPr>
          <w:rFonts w:cs="Arial"/>
          <w:sz w:val="4"/>
        </w:rPr>
      </w:pPr>
      <w:r w:rsidRPr="007F17BD">
        <w:rPr>
          <w:rFonts w:cs="Arial"/>
          <w:b/>
          <w:sz w:val="29"/>
        </w:rPr>
        <w:br w:type="page"/>
      </w:r>
    </w:p>
    <w:p w:rsidR="00910914" w:rsidRPr="007F17BD" w:rsidRDefault="00910914" w:rsidP="00AA19A1">
      <w:pPr>
        <w:jc w:val="center"/>
        <w:rPr>
          <w:rFonts w:cs="Arial"/>
          <w:b/>
          <w:sz w:val="30"/>
        </w:rPr>
      </w:pPr>
      <w:r w:rsidRPr="007F17BD">
        <w:rPr>
          <w:rFonts w:cs="Arial"/>
          <w:b/>
          <w:sz w:val="30"/>
        </w:rPr>
        <w:lastRenderedPageBreak/>
        <w:t>MODIFICATIONS RECORDING</w:t>
      </w:r>
    </w:p>
    <w:p w:rsidR="00910914" w:rsidRPr="007F17BD" w:rsidRDefault="00910914">
      <w:pPr>
        <w:rPr>
          <w:rFonts w:cs="Arial"/>
        </w:rPr>
      </w:pPr>
    </w:p>
    <w:tbl>
      <w:tblPr>
        <w:tblW w:w="10576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2"/>
        <w:gridCol w:w="1320"/>
        <w:gridCol w:w="1482"/>
        <w:gridCol w:w="1929"/>
        <w:gridCol w:w="2126"/>
        <w:gridCol w:w="2977"/>
      </w:tblGrid>
      <w:tr w:rsidR="002C4182" w:rsidRPr="007F17BD" w:rsidTr="00D450FD">
        <w:trPr>
          <w:cantSplit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182" w:rsidRPr="007F17BD" w:rsidRDefault="002C4182">
            <w:pPr>
              <w:spacing w:before="120"/>
              <w:jc w:val="center"/>
              <w:rPr>
                <w:rFonts w:cs="Arial"/>
                <w:sz w:val="18"/>
              </w:rPr>
            </w:pPr>
            <w:r w:rsidRPr="007F17BD">
              <w:rPr>
                <w:rFonts w:cs="Arial"/>
                <w:sz w:val="18"/>
              </w:rPr>
              <w:t>ISSUE OF</w:t>
            </w:r>
          </w:p>
          <w:p w:rsidR="002C4182" w:rsidRPr="007F17BD" w:rsidRDefault="002C4182">
            <w:pPr>
              <w:jc w:val="center"/>
              <w:rPr>
                <w:rFonts w:cs="Arial"/>
              </w:rPr>
            </w:pPr>
            <w:r w:rsidRPr="007F17BD">
              <w:rPr>
                <w:rFonts w:cs="Arial"/>
                <w:sz w:val="18"/>
              </w:rPr>
              <w:t>MODIF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182" w:rsidRPr="007F17BD" w:rsidRDefault="002C4182">
            <w:pPr>
              <w:spacing w:before="240"/>
              <w:jc w:val="center"/>
              <w:rPr>
                <w:rFonts w:cs="Arial"/>
                <w:sz w:val="18"/>
              </w:rPr>
            </w:pPr>
            <w:r w:rsidRPr="007F17BD">
              <w:rPr>
                <w:rFonts w:cs="Arial"/>
                <w:sz w:val="18"/>
              </w:rPr>
              <w:t>DATE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182" w:rsidRPr="007F17BD" w:rsidRDefault="002C4182" w:rsidP="003A1182">
            <w:pPr>
              <w:spacing w:before="240"/>
              <w:jc w:val="center"/>
              <w:rPr>
                <w:rFonts w:cs="Arial"/>
                <w:sz w:val="18"/>
              </w:rPr>
            </w:pPr>
            <w:r w:rsidRPr="007F17BD">
              <w:rPr>
                <w:rFonts w:cs="Arial"/>
                <w:sz w:val="18"/>
              </w:rPr>
              <w:t>WRITTEN BY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182" w:rsidRPr="007F17BD" w:rsidRDefault="002C4182" w:rsidP="003A1182">
            <w:pPr>
              <w:spacing w:before="240"/>
              <w:jc w:val="center"/>
              <w:rPr>
                <w:rFonts w:cs="Arial"/>
                <w:sz w:val="18"/>
              </w:rPr>
            </w:pPr>
            <w:r w:rsidRPr="007F17BD">
              <w:rPr>
                <w:rFonts w:cs="Arial"/>
                <w:sz w:val="18"/>
              </w:rPr>
              <w:t>CHECKED BY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182" w:rsidRPr="007F17BD" w:rsidRDefault="002C4182" w:rsidP="00707715">
            <w:pPr>
              <w:spacing w:before="240"/>
              <w:jc w:val="center"/>
              <w:rPr>
                <w:rFonts w:cs="Arial"/>
                <w:sz w:val="18"/>
              </w:rPr>
            </w:pPr>
            <w:r w:rsidRPr="007F17BD">
              <w:rPr>
                <w:rFonts w:cs="Arial"/>
                <w:sz w:val="18"/>
              </w:rPr>
              <w:t>EVOLUTION OF THE DOCUMENT    (Updated pages)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182" w:rsidRPr="007F17BD" w:rsidRDefault="002C4182" w:rsidP="00707715">
            <w:pPr>
              <w:spacing w:before="240"/>
              <w:jc w:val="center"/>
              <w:rPr>
                <w:rFonts w:cs="Arial"/>
                <w:sz w:val="18"/>
              </w:rPr>
            </w:pPr>
            <w:r w:rsidRPr="007F17BD">
              <w:rPr>
                <w:rFonts w:cs="Arial"/>
                <w:sz w:val="18"/>
              </w:rPr>
              <w:t>JUSTIFICATION OF THE MODIFICATION</w:t>
            </w:r>
          </w:p>
        </w:tc>
      </w:tr>
      <w:tr w:rsidR="002C4182" w:rsidRPr="007F17BD" w:rsidTr="00D450FD">
        <w:trPr>
          <w:cantSplit/>
          <w:trHeight w:val="34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4182" w:rsidRPr="007F17BD" w:rsidRDefault="002C4182" w:rsidP="00D450FD">
            <w:pPr>
              <w:spacing w:before="60" w:after="60"/>
              <w:jc w:val="center"/>
              <w:rPr>
                <w:rFonts w:cs="Arial"/>
                <w:sz w:val="18"/>
              </w:rPr>
            </w:pPr>
            <w:bookmarkStart w:id="15" w:name="INDICE_MODIF"/>
            <w:bookmarkEnd w:id="15"/>
            <w:r w:rsidRPr="007F17BD">
              <w:rPr>
                <w:rFonts w:cs="Arial"/>
                <w:sz w:val="18"/>
              </w:rPr>
              <w:t>(0)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4182" w:rsidRPr="007F17BD" w:rsidRDefault="002C4182" w:rsidP="00D450FD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  <w:bookmarkStart w:id="16" w:name="DATE_MODIF"/>
            <w:bookmarkEnd w:id="16"/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4182" w:rsidRPr="007F17BD" w:rsidRDefault="00D450FD" w:rsidP="00AE1F0F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  <w:proofErr w:type="spellStart"/>
            <w:r w:rsidRPr="007F17BD">
              <w:rPr>
                <w:rFonts w:cs="Arial"/>
                <w:sz w:val="18"/>
                <w:lang w:eastAsia="ja-JP"/>
              </w:rPr>
              <w:t>Heloin</w:t>
            </w:r>
            <w:proofErr w:type="spellEnd"/>
            <w:r w:rsidRPr="007F17BD">
              <w:rPr>
                <w:rFonts w:cs="Arial"/>
                <w:sz w:val="18"/>
                <w:lang w:eastAsia="ja-JP"/>
              </w:rPr>
              <w:t xml:space="preserve">; 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4182" w:rsidRPr="007F17BD" w:rsidRDefault="002C4182" w:rsidP="003A1182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4182" w:rsidRPr="007F17BD" w:rsidRDefault="002C4182" w:rsidP="00D450FD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  <w:bookmarkStart w:id="17" w:name="NUM_DM"/>
            <w:bookmarkStart w:id="18" w:name="EVOLUTION"/>
            <w:bookmarkEnd w:id="17"/>
            <w:bookmarkEnd w:id="18"/>
            <w:r w:rsidRPr="007F17BD">
              <w:rPr>
                <w:rFonts w:cs="Arial"/>
                <w:sz w:val="18"/>
              </w:rPr>
              <w:t>First issue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4182" w:rsidRPr="007F17BD" w:rsidRDefault="002C4182" w:rsidP="002C4182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  <w:bookmarkStart w:id="19" w:name="JUSTIFICATION"/>
            <w:bookmarkEnd w:id="19"/>
          </w:p>
        </w:tc>
      </w:tr>
      <w:tr w:rsidR="006A15D1" w:rsidRPr="007F17BD" w:rsidTr="00D450FD">
        <w:trPr>
          <w:cantSplit/>
          <w:trHeight w:val="311"/>
        </w:trPr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15D1" w:rsidRPr="007F17BD" w:rsidRDefault="006A15D1" w:rsidP="00513A2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15D1" w:rsidRPr="007F17BD" w:rsidRDefault="006A15D1" w:rsidP="00513A2E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15D1" w:rsidRPr="007F17BD" w:rsidRDefault="006A15D1" w:rsidP="00513A2E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19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15D1" w:rsidRPr="007F17BD" w:rsidRDefault="006A15D1" w:rsidP="00513A2E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15D1" w:rsidRPr="007F17BD" w:rsidRDefault="006A15D1" w:rsidP="00513A2E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15D1" w:rsidRPr="007F17BD" w:rsidRDefault="006A15D1" w:rsidP="002C4182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</w:tr>
      <w:tr w:rsidR="00F137F1" w:rsidRPr="007F17BD" w:rsidTr="00D450FD">
        <w:trPr>
          <w:cantSplit/>
          <w:trHeight w:val="2627"/>
        </w:trPr>
        <w:tc>
          <w:tcPr>
            <w:tcW w:w="7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7F1" w:rsidRPr="007F17BD" w:rsidRDefault="00F137F1" w:rsidP="00FF51FD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7F1" w:rsidRPr="007F17BD" w:rsidRDefault="00F137F1" w:rsidP="00FF51FD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7F1" w:rsidRPr="007F17BD" w:rsidRDefault="00F137F1" w:rsidP="00FF51FD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19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7F1" w:rsidRPr="007F17BD" w:rsidRDefault="00F137F1" w:rsidP="00FF51FD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7F1" w:rsidRPr="007F17BD" w:rsidRDefault="00F137F1" w:rsidP="00FF51FD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7F1" w:rsidRPr="007F17BD" w:rsidRDefault="00F137F1" w:rsidP="00FF51FD">
            <w:pPr>
              <w:spacing w:before="60" w:after="60"/>
              <w:ind w:left="57" w:right="85"/>
              <w:jc w:val="both"/>
              <w:rPr>
                <w:rFonts w:cs="Arial"/>
                <w:sz w:val="18"/>
              </w:rPr>
            </w:pPr>
          </w:p>
        </w:tc>
      </w:tr>
    </w:tbl>
    <w:p w:rsidR="008A48E4" w:rsidRPr="007F17BD" w:rsidRDefault="00910914" w:rsidP="00E11E6C">
      <w:pPr>
        <w:pStyle w:val="Index1"/>
        <w:jc w:val="center"/>
        <w:outlineLvl w:val="0"/>
        <w:rPr>
          <w:rFonts w:cs="Arial"/>
          <w:b/>
        </w:rPr>
      </w:pPr>
      <w:r w:rsidRPr="007F17BD">
        <w:rPr>
          <w:rFonts w:cs="Arial"/>
        </w:rPr>
        <w:br w:type="page"/>
      </w:r>
      <w:bookmarkStart w:id="20" w:name="_Toc417287277"/>
      <w:r w:rsidR="00555228" w:rsidRPr="007F17BD">
        <w:rPr>
          <w:rFonts w:cs="Arial"/>
          <w:b/>
          <w:sz w:val="28"/>
        </w:rPr>
        <w:lastRenderedPageBreak/>
        <w:t>Table of Content</w:t>
      </w:r>
      <w:bookmarkEnd w:id="20"/>
    </w:p>
    <w:p w:rsidR="00F60F5D" w:rsidRDefault="00A81E4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fr-FR" w:eastAsia="fr-FR"/>
        </w:rPr>
      </w:pPr>
      <w:r w:rsidRPr="00A81E41">
        <w:fldChar w:fldCharType="begin"/>
      </w:r>
      <w:r w:rsidR="008A48E4" w:rsidRPr="007F17BD">
        <w:instrText xml:space="preserve"> TOC \o "1-3" \h \z \u </w:instrText>
      </w:r>
      <w:r w:rsidRPr="00A81E41">
        <w:fldChar w:fldCharType="separate"/>
      </w:r>
      <w:hyperlink w:anchor="_Toc417287277" w:history="1">
        <w:r w:rsidR="00F60F5D" w:rsidRPr="005B5591">
          <w:rPr>
            <w:rStyle w:val="Hyperlink"/>
            <w:rFonts w:cs="Arial"/>
            <w:noProof/>
          </w:rPr>
          <w:t>Table of Content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fr-FR" w:eastAsia="fr-FR"/>
        </w:rPr>
      </w:pPr>
      <w:hyperlink w:anchor="_Toc417287278" w:history="1">
        <w:r w:rsidR="00F60F5D" w:rsidRPr="005B5591">
          <w:rPr>
            <w:rStyle w:val="Hyperlink"/>
            <w:noProof/>
          </w:rPr>
          <w:t>1.</w:t>
        </w:r>
        <w:r w:rsidR="00F60F5D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noProof/>
          </w:rPr>
          <w:t>Introduction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fr-FR" w:eastAsia="fr-FR"/>
        </w:rPr>
      </w:pPr>
      <w:hyperlink w:anchor="_Toc417287279" w:history="1">
        <w:r w:rsidR="00F60F5D" w:rsidRPr="005B5591">
          <w:rPr>
            <w:rStyle w:val="Hyperlink"/>
            <w:noProof/>
          </w:rPr>
          <w:t>2.</w:t>
        </w:r>
        <w:r w:rsidR="00F60F5D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noProof/>
          </w:rPr>
          <w:t>Glossary and abbreviations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fr-FR" w:eastAsia="fr-FR"/>
        </w:rPr>
      </w:pPr>
      <w:hyperlink w:anchor="_Toc417287280" w:history="1">
        <w:r w:rsidR="00F60F5D" w:rsidRPr="005B5591">
          <w:rPr>
            <w:rStyle w:val="Hyperlink"/>
            <w:noProof/>
          </w:rPr>
          <w:t>4.</w:t>
        </w:r>
        <w:r w:rsidR="00F60F5D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noProof/>
          </w:rPr>
          <w:t>module : compression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smallCaps w:val="0"/>
          <w:noProof/>
          <w:sz w:val="22"/>
          <w:lang w:val="fr-FR" w:eastAsia="fr-FR"/>
        </w:rPr>
      </w:pPr>
      <w:hyperlink w:anchor="_Toc417287281" w:history="1">
        <w:r w:rsidR="00F60F5D" w:rsidRPr="005B5591">
          <w:rPr>
            <w:rStyle w:val="Hyperlink"/>
            <w:rFonts w:cs="Arial"/>
            <w:noProof/>
          </w:rPr>
          <w:t>4.1</w:t>
        </w:r>
        <w:r w:rsidR="00F60F5D">
          <w:rPr>
            <w:rFonts w:asciiTheme="minorHAnsi" w:eastAsiaTheme="minorEastAsia" w:hAnsiTheme="minorHAnsi" w:cstheme="minorBidi"/>
            <w:small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rFonts w:cs="Arial"/>
            <w:noProof/>
          </w:rPr>
          <w:t>Scope of the work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fr-FR" w:eastAsia="fr-FR"/>
        </w:rPr>
      </w:pPr>
      <w:hyperlink w:anchor="_Toc417287282" w:history="1">
        <w:r w:rsidR="00F60F5D" w:rsidRPr="005B5591">
          <w:rPr>
            <w:rStyle w:val="Hyperlink"/>
            <w:noProof/>
          </w:rPr>
          <w:t>5.</w:t>
        </w:r>
        <w:r w:rsidR="00F60F5D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noProof/>
          </w:rPr>
          <w:t>module : ORS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smallCaps w:val="0"/>
          <w:noProof/>
          <w:sz w:val="22"/>
          <w:lang w:val="fr-FR" w:eastAsia="fr-FR"/>
        </w:rPr>
      </w:pPr>
      <w:hyperlink w:anchor="_Toc417287283" w:history="1">
        <w:r w:rsidR="00F60F5D" w:rsidRPr="005B5591">
          <w:rPr>
            <w:rStyle w:val="Hyperlink"/>
            <w:rFonts w:cs="Arial"/>
            <w:noProof/>
          </w:rPr>
          <w:t>5.1</w:t>
        </w:r>
        <w:r w:rsidR="00F60F5D">
          <w:rPr>
            <w:rFonts w:asciiTheme="minorHAnsi" w:eastAsiaTheme="minorEastAsia" w:hAnsiTheme="minorHAnsi" w:cstheme="minorBidi"/>
            <w:small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rFonts w:cs="Arial"/>
            <w:noProof/>
          </w:rPr>
          <w:t>ORS  - COALESCERS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fr-FR" w:eastAsia="fr-FR"/>
        </w:rPr>
      </w:pPr>
      <w:hyperlink w:anchor="_Toc417287284" w:history="1">
        <w:r w:rsidR="00F60F5D" w:rsidRPr="005B5591">
          <w:rPr>
            <w:rStyle w:val="Hyperlink"/>
            <w:noProof/>
          </w:rPr>
          <w:t>6.</w:t>
        </w:r>
        <w:r w:rsidR="00F60F5D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noProof/>
          </w:rPr>
          <w:t>MODULE  –  INSULATION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smallCaps w:val="0"/>
          <w:noProof/>
          <w:sz w:val="22"/>
          <w:lang w:val="fr-FR" w:eastAsia="fr-FR"/>
        </w:rPr>
      </w:pPr>
      <w:hyperlink w:anchor="_Toc417287285" w:history="1">
        <w:r w:rsidR="00F60F5D" w:rsidRPr="005B5591">
          <w:rPr>
            <w:rStyle w:val="Hyperlink"/>
            <w:noProof/>
          </w:rPr>
          <w:t>6.1</w:t>
        </w:r>
        <w:r w:rsidR="00F60F5D">
          <w:rPr>
            <w:rFonts w:asciiTheme="minorHAnsi" w:eastAsiaTheme="minorEastAsia" w:hAnsiTheme="minorHAnsi" w:cstheme="minorBidi"/>
            <w:small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noProof/>
          </w:rPr>
          <w:t>MODULE  –  INSULATION : VACUUM Group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60F5D" w:rsidRDefault="00A81E41">
      <w:pPr>
        <w:pStyle w:val="TOC2"/>
        <w:tabs>
          <w:tab w:val="left" w:pos="960"/>
        </w:tabs>
        <w:rPr>
          <w:rFonts w:asciiTheme="minorHAnsi" w:eastAsiaTheme="minorEastAsia" w:hAnsiTheme="minorHAnsi" w:cstheme="minorBidi"/>
          <w:smallCaps w:val="0"/>
          <w:noProof/>
          <w:sz w:val="22"/>
          <w:lang w:val="fr-FR" w:eastAsia="fr-FR"/>
        </w:rPr>
      </w:pPr>
      <w:hyperlink w:anchor="_Toc417287286" w:history="1">
        <w:r w:rsidR="00F60F5D" w:rsidRPr="005B5591">
          <w:rPr>
            <w:rStyle w:val="Hyperlink"/>
            <w:noProof/>
          </w:rPr>
          <w:t>6.2</w:t>
        </w:r>
        <w:r w:rsidR="00F60F5D">
          <w:rPr>
            <w:rFonts w:asciiTheme="minorHAnsi" w:eastAsiaTheme="minorEastAsia" w:hAnsiTheme="minorHAnsi" w:cstheme="minorBidi"/>
            <w:smallCaps w:val="0"/>
            <w:noProof/>
            <w:sz w:val="22"/>
            <w:lang w:val="fr-FR" w:eastAsia="fr-FR"/>
          </w:rPr>
          <w:tab/>
        </w:r>
        <w:r w:rsidR="00F60F5D" w:rsidRPr="005B5591">
          <w:rPr>
            <w:rStyle w:val="Hyperlink"/>
            <w:noProof/>
          </w:rPr>
          <w:t>MODULE  –  INSULATION : Mutli Layer InsulAtion</w:t>
        </w:r>
        <w:r w:rsidR="00F60F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F5D">
          <w:rPr>
            <w:noProof/>
            <w:webHidden/>
          </w:rPr>
          <w:instrText xml:space="preserve"> PAGEREF _Toc417287286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0F5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A48E4" w:rsidRPr="007F17BD" w:rsidRDefault="00A81E41">
      <w:r w:rsidRPr="007F17BD">
        <w:fldChar w:fldCharType="end"/>
      </w:r>
    </w:p>
    <w:p w:rsidR="00910914" w:rsidRPr="007F17BD" w:rsidRDefault="00910914" w:rsidP="006424DE">
      <w:pPr>
        <w:rPr>
          <w:rFonts w:cs="Arial"/>
        </w:rPr>
      </w:pPr>
    </w:p>
    <w:p w:rsidR="006424DE" w:rsidRPr="007F17BD" w:rsidRDefault="00EF022B" w:rsidP="00082746">
      <w:pPr>
        <w:pStyle w:val="Heading1"/>
      </w:pPr>
      <w:bookmarkStart w:id="21" w:name="_Toc309075394"/>
      <w:bookmarkStart w:id="22" w:name="_Toc309334157"/>
      <w:bookmarkStart w:id="23" w:name="_Toc309335651"/>
      <w:r w:rsidRPr="007F17BD">
        <w:br w:type="page"/>
      </w:r>
      <w:bookmarkStart w:id="24" w:name="_Toc417287278"/>
      <w:r w:rsidR="006424DE" w:rsidRPr="007F17BD">
        <w:lastRenderedPageBreak/>
        <w:t>Introduction</w:t>
      </w:r>
      <w:bookmarkEnd w:id="21"/>
      <w:bookmarkEnd w:id="22"/>
      <w:bookmarkEnd w:id="23"/>
      <w:bookmarkEnd w:id="24"/>
    </w:p>
    <w:p w:rsidR="00082746" w:rsidRPr="007F17BD" w:rsidRDefault="00082746" w:rsidP="00DC0406">
      <w:pPr>
        <w:pStyle w:val="Paragraphe"/>
      </w:pPr>
    </w:p>
    <w:p w:rsidR="006424DE" w:rsidRPr="007F17BD" w:rsidRDefault="006424DE" w:rsidP="00E11E6C">
      <w:pPr>
        <w:pStyle w:val="Heading1"/>
      </w:pPr>
      <w:bookmarkStart w:id="25" w:name="_Toc309075395"/>
      <w:bookmarkStart w:id="26" w:name="_Toc309334158"/>
      <w:bookmarkStart w:id="27" w:name="_Toc309335652"/>
      <w:bookmarkStart w:id="28" w:name="_Toc417287279"/>
      <w:r w:rsidRPr="007F17BD">
        <w:t>Glossary and abbreviations</w:t>
      </w:r>
      <w:bookmarkEnd w:id="25"/>
      <w:bookmarkEnd w:id="26"/>
      <w:bookmarkEnd w:id="27"/>
      <w:bookmarkEnd w:id="28"/>
    </w:p>
    <w:p w:rsidR="009C2D67" w:rsidRPr="007F17BD" w:rsidRDefault="009C2D67" w:rsidP="00DC0406">
      <w:pPr>
        <w:pStyle w:val="Paragraphe"/>
      </w:pPr>
    </w:p>
    <w:p w:rsidR="009C2D67" w:rsidRPr="007F17BD" w:rsidRDefault="009C2D67" w:rsidP="009C2D67">
      <w:pPr>
        <w:jc w:val="center"/>
      </w:pPr>
    </w:p>
    <w:p w:rsidR="006E0626" w:rsidRPr="007F17BD" w:rsidRDefault="009C2D67" w:rsidP="00CB5249">
      <w:bookmarkStart w:id="29" w:name="_Toc309075396"/>
      <w:bookmarkStart w:id="30" w:name="_Toc309334159"/>
      <w:bookmarkStart w:id="31" w:name="_Toc309335653"/>
      <w:r w:rsidRPr="007F17BD">
        <w:br w:type="page"/>
      </w:r>
      <w:bookmarkStart w:id="32" w:name="_Toc309075397"/>
      <w:bookmarkStart w:id="33" w:name="_Toc309334160"/>
      <w:bookmarkStart w:id="34" w:name="_Toc309335654"/>
      <w:bookmarkEnd w:id="29"/>
      <w:bookmarkEnd w:id="30"/>
      <w:bookmarkEnd w:id="31"/>
    </w:p>
    <w:p w:rsidR="006424DE" w:rsidRDefault="006E0626" w:rsidP="00E11E6C">
      <w:pPr>
        <w:pStyle w:val="Heading1"/>
      </w:pPr>
      <w:r w:rsidRPr="007F17BD">
        <w:lastRenderedPageBreak/>
        <w:br w:type="page"/>
      </w:r>
      <w:bookmarkStart w:id="35" w:name="_Toc417287280"/>
      <w:proofErr w:type="gramStart"/>
      <w:r w:rsidR="00AE1F0F">
        <w:lastRenderedPageBreak/>
        <w:t>module :</w:t>
      </w:r>
      <w:proofErr w:type="gramEnd"/>
      <w:r w:rsidR="00AE1F0F">
        <w:t xml:space="preserve"> compression</w:t>
      </w:r>
      <w:bookmarkEnd w:id="32"/>
      <w:bookmarkEnd w:id="33"/>
      <w:bookmarkEnd w:id="34"/>
      <w:bookmarkEnd w:id="35"/>
    </w:p>
    <w:p w:rsidR="004560A4" w:rsidRDefault="004560A4" w:rsidP="00CB5249"/>
    <w:p w:rsidR="004560A4" w:rsidRDefault="004560A4" w:rsidP="00CB5249"/>
    <w:p w:rsidR="004560A4" w:rsidRDefault="004560A4" w:rsidP="00CB5249"/>
    <w:p w:rsidR="004560A4" w:rsidRPr="007F17BD" w:rsidRDefault="004560A4" w:rsidP="00CB5249"/>
    <w:p w:rsidR="006424DE" w:rsidRPr="007F17BD" w:rsidRDefault="006424DE" w:rsidP="00E11E6C">
      <w:pPr>
        <w:pStyle w:val="Heading2"/>
        <w:rPr>
          <w:rFonts w:cs="Arial"/>
        </w:rPr>
      </w:pPr>
      <w:bookmarkStart w:id="36" w:name="_Toc309075398"/>
      <w:bookmarkStart w:id="37" w:name="_Toc309334161"/>
      <w:bookmarkStart w:id="38" w:name="_Toc309335655"/>
      <w:bookmarkStart w:id="39" w:name="_Toc417287281"/>
      <w:r w:rsidRPr="007F17BD">
        <w:rPr>
          <w:rFonts w:cs="Arial"/>
        </w:rPr>
        <w:t>Scope of the work</w:t>
      </w:r>
      <w:bookmarkEnd w:id="36"/>
      <w:bookmarkEnd w:id="37"/>
      <w:bookmarkEnd w:id="38"/>
      <w:bookmarkEnd w:id="39"/>
    </w:p>
    <w:p w:rsidR="00AE1F0F" w:rsidRDefault="00AE1F0F" w:rsidP="00AE1F0F">
      <w:pPr>
        <w:pStyle w:val="Heading1"/>
      </w:pPr>
      <w:bookmarkStart w:id="40" w:name="_Toc417287282"/>
      <w:proofErr w:type="gramStart"/>
      <w:r>
        <w:t>module :</w:t>
      </w:r>
      <w:proofErr w:type="gramEnd"/>
      <w:r>
        <w:t xml:space="preserve"> ORS</w:t>
      </w:r>
      <w:bookmarkEnd w:id="40"/>
    </w:p>
    <w:p w:rsidR="00F60F5D" w:rsidRPr="00BC02A7" w:rsidRDefault="00F60F5D" w:rsidP="00F60F5D">
      <w:pPr>
        <w:pStyle w:val="Texte1"/>
        <w:rPr>
          <w:b/>
          <w:u w:val="single"/>
        </w:rPr>
      </w:pPr>
      <w:r w:rsidRPr="00BC02A7">
        <w:rPr>
          <w:b/>
          <w:u w:val="single"/>
        </w:rPr>
        <w:t>OIL REMOVAL SYSTEM SCOPE DEFINITION</w:t>
      </w:r>
    </w:p>
    <w:p w:rsidR="00F60F5D" w:rsidRDefault="00F60F5D" w:rsidP="00F60F5D">
      <w:pPr>
        <w:pStyle w:val="Texte1"/>
      </w:pPr>
      <w:r>
        <w:t>At the outlet of compression stage, compressed fluid is contaminated by lube oil. Several separation stages are necessary to remove lube oil, as represented on scheme below:</w:t>
      </w:r>
    </w:p>
    <w:p w:rsidR="00F60F5D" w:rsidRDefault="00F60F5D" w:rsidP="008A6C41">
      <w:pPr>
        <w:pStyle w:val="Texte1"/>
        <w:numPr>
          <w:ilvl w:val="0"/>
          <w:numId w:val="9"/>
        </w:numPr>
      </w:pPr>
      <w:r>
        <w:t xml:space="preserve">A first stage consists in </w:t>
      </w:r>
      <w:r w:rsidRPr="00BC02A7">
        <w:rPr>
          <w:b/>
        </w:rPr>
        <w:t>separation by gravity</w:t>
      </w:r>
      <w:r>
        <w:t xml:space="preserve"> in a vessel</w:t>
      </w:r>
    </w:p>
    <w:p w:rsidR="00F60F5D" w:rsidRDefault="00F60F5D" w:rsidP="008A6C41">
      <w:pPr>
        <w:pStyle w:val="Texte1"/>
        <w:numPr>
          <w:ilvl w:val="0"/>
          <w:numId w:val="9"/>
        </w:numPr>
      </w:pPr>
      <w:r>
        <w:t xml:space="preserve">Then, remaining aerosols are removed through </w:t>
      </w:r>
      <w:proofErr w:type="spellStart"/>
      <w:r w:rsidRPr="00BC02A7">
        <w:rPr>
          <w:b/>
        </w:rPr>
        <w:t>coalescer</w:t>
      </w:r>
      <w:proofErr w:type="spellEnd"/>
      <w:r w:rsidRPr="00BC02A7">
        <w:rPr>
          <w:b/>
        </w:rPr>
        <w:t xml:space="preserve"> filters</w:t>
      </w:r>
      <w:r>
        <w:t xml:space="preserve"> (several stages)</w:t>
      </w:r>
    </w:p>
    <w:p w:rsidR="00F60F5D" w:rsidRDefault="00F60F5D" w:rsidP="008A6C41">
      <w:pPr>
        <w:pStyle w:val="Texte1"/>
        <w:numPr>
          <w:ilvl w:val="0"/>
          <w:numId w:val="9"/>
        </w:numPr>
      </w:pPr>
      <w:r>
        <w:t xml:space="preserve">At the end, a final stage traps oil vapours through a </w:t>
      </w:r>
      <w:r w:rsidRPr="00BC02A7">
        <w:rPr>
          <w:b/>
        </w:rPr>
        <w:t>charcoal adsorber</w:t>
      </w:r>
    </w:p>
    <w:p w:rsidR="00F60F5D" w:rsidRDefault="00F60F5D" w:rsidP="00F60F5D">
      <w:pPr>
        <w:pStyle w:val="Texte1"/>
        <w:rPr>
          <w:b/>
        </w:rPr>
      </w:pPr>
      <w:r>
        <w:t xml:space="preserve">In this document, the Oil Removal System is defined as the skid including coalescing and adsorption stages. </w:t>
      </w:r>
      <w:r w:rsidRPr="00BC02A7">
        <w:rPr>
          <w:b/>
        </w:rPr>
        <w:t>Primary oil separation (by gravity) is not included in the ORS.</w:t>
      </w:r>
    </w:p>
    <w:p w:rsidR="00F60F5D" w:rsidRDefault="00F60F5D" w:rsidP="00F60F5D">
      <w:pPr>
        <w:pStyle w:val="Texte1"/>
        <w:keepNext/>
        <w:jc w:val="center"/>
      </w:pPr>
      <w:r w:rsidRPr="00A42023">
        <w:rPr>
          <w:noProof/>
          <w:lang w:val="fr-FR" w:eastAsia="fr-FR"/>
        </w:rPr>
        <w:drawing>
          <wp:inline distT="0" distB="0" distL="0" distR="0">
            <wp:extent cx="4330313" cy="2430227"/>
            <wp:effectExtent l="19050" t="0" r="0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09" cy="242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5D" w:rsidRDefault="00F60F5D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Default="00843D2C" w:rsidP="00CB5249"/>
    <w:p w:rsidR="00843D2C" w:rsidRPr="007F17BD" w:rsidRDefault="00843D2C" w:rsidP="00CB5249"/>
    <w:p w:rsidR="00AE1F0F" w:rsidRDefault="00AE1F0F" w:rsidP="00AE1F0F">
      <w:pPr>
        <w:pStyle w:val="Heading2"/>
        <w:rPr>
          <w:rFonts w:cs="Arial"/>
        </w:rPr>
      </w:pPr>
      <w:bookmarkStart w:id="41" w:name="_Toc417287283"/>
      <w:proofErr w:type="gramStart"/>
      <w:r>
        <w:rPr>
          <w:rFonts w:cs="Arial"/>
        </w:rPr>
        <w:t>ORS  -</w:t>
      </w:r>
      <w:proofErr w:type="gramEnd"/>
      <w:r>
        <w:rPr>
          <w:rFonts w:cs="Arial"/>
        </w:rPr>
        <w:t xml:space="preserve"> COALESCERS</w:t>
      </w:r>
      <w:bookmarkEnd w:id="41"/>
    </w:p>
    <w:p w:rsidR="00843D2C" w:rsidRPr="007F17BD" w:rsidRDefault="00843D2C" w:rsidP="00CB5249">
      <w:pPr>
        <w:jc w:val="center"/>
        <w:rPr>
          <w:rFonts w:cs="Arial"/>
        </w:rPr>
      </w:pPr>
      <w:r w:rsidRPr="00843D2C">
        <w:rPr>
          <w:noProof/>
          <w:lang w:val="fr-FR" w:eastAsia="fr-FR"/>
        </w:rPr>
        <w:drawing>
          <wp:inline distT="0" distB="0" distL="0" distR="0">
            <wp:extent cx="5570717" cy="1034958"/>
            <wp:effectExtent l="19050" t="0" r="0" b="0"/>
            <wp:docPr id="577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34" cy="103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0F" w:rsidRDefault="00AE1F0F" w:rsidP="00AE1F0F">
      <w:pPr>
        <w:pStyle w:val="Paragraphe"/>
      </w:pPr>
      <w:r>
        <w:t xml:space="preserve">Reference </w:t>
      </w:r>
      <w:proofErr w:type="gramStart"/>
      <w:r>
        <w:t>documents :</w:t>
      </w:r>
      <w:proofErr w:type="gramEnd"/>
      <w:r>
        <w:t xml:space="preserve"> </w:t>
      </w:r>
    </w:p>
    <w:p w:rsidR="00AE1F0F" w:rsidRDefault="00AE1F0F" w:rsidP="00AE1F0F">
      <w:pPr>
        <w:pStyle w:val="Paragraphe"/>
      </w:pPr>
      <w:r w:rsidRPr="00AE1F0F">
        <w:t>T:\Tcryg\Département technique\</w:t>
      </w:r>
      <w:proofErr w:type="spellStart"/>
      <w:r w:rsidRPr="00AE1F0F">
        <w:t>Déshuilage</w:t>
      </w:r>
      <w:proofErr w:type="spellEnd"/>
    </w:p>
    <w:p w:rsidR="00AE1F0F" w:rsidRDefault="00A81E41" w:rsidP="00AE1F0F">
      <w:pPr>
        <w:pStyle w:val="Paragraphe"/>
        <w:rPr>
          <w:lang w:val="fr-FR"/>
        </w:rPr>
      </w:pPr>
      <w:r>
        <w:rPr>
          <w:noProof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s5499" type="#_x0000_t75" style="position:absolute;left:0;text-align:left;margin-left:263.35pt;margin-top:51.05pt;width:89pt;height:19pt;z-index:251661312" fillcolor="#de5930" strokecolor="white">
            <v:fill color2="#03c"/>
            <v:imagedata r:id="rId9" o:title=""/>
            <v:shadow color="#006" offset="1pt,1pt" offset2="-2pt,-2pt"/>
          </v:shape>
          <o:OLEObject Type="Embed" ProgID="Equation.3" ShapeID="Object 8" DrawAspect="Content" ObjectID="_1492429937" r:id="rId10"/>
        </w:pict>
      </w:r>
      <w:r>
        <w:rPr>
          <w:noProof/>
          <w:lang w:val="fr-FR" w:eastAsia="fr-FR"/>
        </w:rPr>
        <w:pict>
          <v:shape id="Object 7" o:spid="_x0000_s5498" type="#_x0000_t75" style="position:absolute;left:0;text-align:left;margin-left:126.25pt;margin-top:44.65pt;width:132pt;height:34pt;z-index:251660288" fillcolor="#de5930" strokecolor="white">
            <v:fill color2="#03c"/>
            <v:imagedata r:id="rId11" o:title=""/>
            <v:shadow color="#006" offset="1pt,1pt" offset2="-2pt,-2pt"/>
          </v:shape>
          <o:OLEObject Type="Embed" ProgID="Equation.3" ShapeID="Object 7" DrawAspect="Content" ObjectID="_1492429938" r:id="rId12"/>
        </w:pict>
      </w:r>
      <w:r>
        <w:rPr>
          <w:noProof/>
          <w:lang w:val="fr-FR" w:eastAsia="fr-FR"/>
        </w:rPr>
        <w:pict>
          <v:shape id="Object 6" o:spid="_x0000_s5497" type="#_x0000_t75" style="position:absolute;left:0;text-align:left;margin-left:252.25pt;margin-top:9.7pt;width:160pt;height:16pt;z-index:251659264" fillcolor="#de5930" strokecolor="white">
            <v:fill color2="#03c"/>
            <v:imagedata r:id="rId13" o:title=""/>
            <v:shadow color="#006" offset="1pt,1pt" offset2="-2pt,-2pt"/>
          </v:shape>
          <o:OLEObject Type="Embed" ProgID="Equation.3" ShapeID="Object 6" DrawAspect="Content" ObjectID="_1492429939" r:id="rId14"/>
        </w:pict>
      </w:r>
      <w:r>
        <w:rPr>
          <w:noProof/>
          <w:lang w:val="fr-FR" w:eastAsia="fr-FR"/>
        </w:rPr>
        <w:pict>
          <v:shape id="Object 5" o:spid="_x0000_s5496" type="#_x0000_t75" style="position:absolute;left:0;text-align:left;margin-left:126.25pt;margin-top:1.25pt;width:114pt;height:34pt;z-index:251658240" fillcolor="#de5930" strokecolor="white">
            <v:fill color2="#03c"/>
            <v:imagedata r:id="rId15" o:title=""/>
            <v:shadow color="#006" offset="1pt,1pt" offset2="-2pt,-2pt"/>
          </v:shape>
          <o:OLEObject Type="Embed" ProgID="Equation.3" ShapeID="Object 5" DrawAspect="Content" ObjectID="_1492429940" r:id="rId16"/>
        </w:pict>
      </w:r>
      <w:r w:rsidR="00454CC6">
        <w:rPr>
          <w:noProof/>
          <w:lang w:val="fr-FR" w:eastAsia="fr-FR"/>
        </w:rPr>
        <w:drawing>
          <wp:inline distT="0" distB="0" distL="0" distR="0">
            <wp:extent cx="1017905" cy="2051685"/>
            <wp:effectExtent l="19050" t="0" r="0" b="0"/>
            <wp:docPr id="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0F" w:rsidRPr="00BA1318" w:rsidRDefault="00AE1F0F" w:rsidP="00AE1F0F">
      <w:pPr>
        <w:pStyle w:val="Paragraphe"/>
        <w:rPr>
          <w:b/>
        </w:rPr>
      </w:pPr>
      <w:r w:rsidRPr="00BA1318">
        <w:rPr>
          <w:b/>
        </w:rPr>
        <w:t>Sizing Parameters</w:t>
      </w:r>
    </w:p>
    <w:p w:rsidR="00AE1F0F" w:rsidRDefault="00AE1F0F" w:rsidP="00AE1F0F">
      <w:pPr>
        <w:pStyle w:val="BulletNiv1"/>
      </w:pPr>
      <w:r>
        <w:t xml:space="preserve">Maximum speed through cartridge </w:t>
      </w:r>
      <w:proofErr w:type="spellStart"/>
      <w:r>
        <w:t>Vmedia</w:t>
      </w:r>
      <w:proofErr w:type="spellEnd"/>
      <w:r>
        <w:t xml:space="preserve"> &lt; 0.07 m/s</w:t>
      </w:r>
    </w:p>
    <w:p w:rsidR="00A81E41" w:rsidRPr="00AE1F0F" w:rsidRDefault="008A6C41" w:rsidP="00AE1F0F">
      <w:pPr>
        <w:pStyle w:val="BulletNiv1"/>
        <w:rPr>
          <w:lang w:val="fr-FR"/>
        </w:rPr>
      </w:pPr>
      <w:proofErr w:type="spellStart"/>
      <w:r w:rsidRPr="00AE1F0F">
        <w:rPr>
          <w:lang w:val="fr-FR"/>
        </w:rPr>
        <w:t>Velocity</w:t>
      </w:r>
      <w:proofErr w:type="spellEnd"/>
      <w:r w:rsidRPr="00AE1F0F">
        <w:rPr>
          <w:lang w:val="fr-FR"/>
        </w:rPr>
        <w:t xml:space="preserve"> in the </w:t>
      </w:r>
      <w:proofErr w:type="spellStart"/>
      <w:r w:rsidRPr="00AE1F0F">
        <w:rPr>
          <w:lang w:val="fr-FR"/>
        </w:rPr>
        <w:t>annulus</w:t>
      </w:r>
      <w:proofErr w:type="spellEnd"/>
      <w:r w:rsidRPr="00AE1F0F">
        <w:rPr>
          <w:lang w:val="fr-FR"/>
        </w:rPr>
        <w:t xml:space="preserve"> </w:t>
      </w:r>
      <w:proofErr w:type="spellStart"/>
      <w:r w:rsidRPr="00AE1F0F">
        <w:rPr>
          <w:lang w:val="fr-FR"/>
        </w:rPr>
        <w:t>between</w:t>
      </w:r>
      <w:proofErr w:type="spellEnd"/>
      <w:r w:rsidRPr="00AE1F0F">
        <w:rPr>
          <w:lang w:val="fr-FR"/>
        </w:rPr>
        <w:t xml:space="preserve"> casing and </w:t>
      </w:r>
      <w:proofErr w:type="spellStart"/>
      <w:r w:rsidRPr="00AE1F0F">
        <w:rPr>
          <w:lang w:val="fr-FR"/>
        </w:rPr>
        <w:t>filter</w:t>
      </w:r>
      <w:proofErr w:type="spellEnd"/>
      <w:r w:rsidRPr="00AE1F0F">
        <w:rPr>
          <w:lang w:val="fr-FR"/>
        </w:rPr>
        <w:t xml:space="preserve"> </w:t>
      </w:r>
      <w:proofErr w:type="spellStart"/>
      <w:r w:rsidRPr="00AE1F0F">
        <w:rPr>
          <w:lang w:val="fr-FR"/>
        </w:rPr>
        <w:t>cartridge</w:t>
      </w:r>
      <w:proofErr w:type="spellEnd"/>
      <w:r w:rsidRPr="00AE1F0F">
        <w:rPr>
          <w:lang w:val="fr-FR"/>
        </w:rPr>
        <w:t xml:space="preserve">: </w:t>
      </w:r>
      <w:proofErr w:type="spellStart"/>
      <w:r w:rsidRPr="00AE1F0F">
        <w:rPr>
          <w:lang w:val="fr-FR"/>
        </w:rPr>
        <w:t>housing</w:t>
      </w:r>
      <w:proofErr w:type="spellEnd"/>
      <w:r w:rsidRPr="00AE1F0F">
        <w:rPr>
          <w:lang w:val="fr-FR"/>
        </w:rPr>
        <w:t xml:space="preserve"> </w:t>
      </w:r>
      <w:proofErr w:type="spellStart"/>
      <w:r w:rsidRPr="00AE1F0F">
        <w:rPr>
          <w:lang w:val="fr-FR"/>
        </w:rPr>
        <w:t>velocity</w:t>
      </w:r>
      <w:proofErr w:type="spellEnd"/>
      <w:r w:rsidRPr="00AE1F0F">
        <w:rPr>
          <w:lang w:val="fr-FR"/>
        </w:rPr>
        <w:t xml:space="preserve"> </w:t>
      </w:r>
      <w:proofErr w:type="spellStart"/>
      <w:r w:rsidR="00BA1318">
        <w:rPr>
          <w:lang w:val="fr-FR"/>
        </w:rPr>
        <w:t>V</w:t>
      </w:r>
      <w:r w:rsidR="00BA1318" w:rsidRPr="00BA1318">
        <w:rPr>
          <w:vertAlign w:val="subscript"/>
          <w:lang w:val="fr-FR"/>
        </w:rPr>
        <w:t>housing</w:t>
      </w:r>
      <w:proofErr w:type="spellEnd"/>
      <w:r w:rsidR="00BA1318">
        <w:rPr>
          <w:lang w:val="fr-FR"/>
        </w:rPr>
        <w:t xml:space="preserve"> &lt; 6 m/s</w:t>
      </w:r>
    </w:p>
    <w:p w:rsidR="00F60F5D" w:rsidRDefault="00F60F5D" w:rsidP="00F60F5D">
      <w:pPr>
        <w:pStyle w:val="Paragraphe"/>
        <w:keepNext/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935107" cy="2297461"/>
            <wp:effectExtent l="19050" t="0" r="0" b="0"/>
            <wp:docPr id="571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25" cy="230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318" w:rsidRDefault="00F60F5D" w:rsidP="00F60F5D">
      <w:pPr>
        <w:pStyle w:val="Caption"/>
        <w:jc w:val="both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 </w:t>
      </w:r>
      <w:proofErr w:type="spellStart"/>
      <w:r>
        <w:t>Coalescer</w:t>
      </w:r>
      <w:proofErr w:type="spellEnd"/>
      <w:r>
        <w:t xml:space="preserve"> Body (C1243D107)</w:t>
      </w:r>
    </w:p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706250" w:rsidRDefault="00706250" w:rsidP="00CB5249"/>
    <w:p w:rsidR="006061A9" w:rsidRDefault="00706250" w:rsidP="00E25E1B">
      <w:pPr>
        <w:pStyle w:val="Heading1"/>
      </w:pPr>
      <w:bookmarkStart w:id="42" w:name="_Toc417287284"/>
      <w:proofErr w:type="gramStart"/>
      <w:r>
        <w:t>MODULE  –</w:t>
      </w:r>
      <w:proofErr w:type="gramEnd"/>
      <w:r>
        <w:t xml:space="preserve">  INSULATION</w:t>
      </w:r>
      <w:bookmarkEnd w:id="42"/>
      <w:r>
        <w:t xml:space="preserve"> </w:t>
      </w:r>
    </w:p>
    <w:p w:rsidR="00706250" w:rsidRDefault="006061A9" w:rsidP="006061A9">
      <w:pPr>
        <w:pStyle w:val="Heading2"/>
      </w:pPr>
      <w:bookmarkStart w:id="43" w:name="_Toc417287285"/>
      <w:proofErr w:type="gramStart"/>
      <w:r>
        <w:t>MODULE  –</w:t>
      </w:r>
      <w:proofErr w:type="gramEnd"/>
      <w:r>
        <w:t xml:space="preserve">  INSULATION : </w:t>
      </w:r>
      <w:r w:rsidR="00706250">
        <w:t>VACUUM Group</w:t>
      </w:r>
      <w:bookmarkEnd w:id="43"/>
    </w:p>
    <w:p w:rsidR="00F72C68" w:rsidRDefault="00F72C68" w:rsidP="00F72C68">
      <w:r>
        <w:t xml:space="preserve">A proper vacuum is needed to get </w:t>
      </w:r>
      <w:r w:rsidR="001A311F">
        <w:t>good</w:t>
      </w:r>
      <w:r>
        <w:t xml:space="preserve"> radiation insulation with MLI.</w:t>
      </w:r>
    </w:p>
    <w:p w:rsidR="00CE7348" w:rsidRPr="007F17BD" w:rsidRDefault="00CE7348" w:rsidP="00F72C68">
      <w:r w:rsidRPr="00CE7348">
        <w:drawing>
          <wp:inline distT="0" distB="0" distL="0" distR="0">
            <wp:extent cx="6210300" cy="4558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E1B" w:rsidRDefault="00E25E1B" w:rsidP="00706250">
      <w:pPr>
        <w:pStyle w:val="Paragraphe"/>
      </w:pPr>
    </w:p>
    <w:p w:rsidR="001A311F" w:rsidRDefault="001A311F" w:rsidP="00706250">
      <w:pPr>
        <w:pStyle w:val="Paragraphe"/>
      </w:pPr>
      <w:r>
        <w:t>Selection Criteria</w:t>
      </w:r>
    </w:p>
    <w:p w:rsidR="00706250" w:rsidRDefault="00706250" w:rsidP="00402485">
      <w:pPr>
        <w:pStyle w:val="BulletNiv1"/>
      </w:pPr>
      <w:r>
        <w:t xml:space="preserve">Vacuum Vessel Volume (equipment volumes not </w:t>
      </w:r>
      <w:r w:rsidR="00F72C68">
        <w:t>significant</w:t>
      </w:r>
      <w:r>
        <w:t>)</w:t>
      </w:r>
    </w:p>
    <w:p w:rsidR="00706250" w:rsidRPr="005662A1" w:rsidRDefault="00706250" w:rsidP="00402485">
      <w:pPr>
        <w:pStyle w:val="BulletNiv1"/>
      </w:pPr>
      <w:r>
        <w:t>Needed time to reach 10</w:t>
      </w:r>
      <w:r w:rsidRPr="002B33FF">
        <w:rPr>
          <w:vertAlign w:val="superscript"/>
        </w:rPr>
        <w:t>-3</w:t>
      </w:r>
      <w:r>
        <w:rPr>
          <w:vertAlign w:val="superscript"/>
        </w:rPr>
        <w:t xml:space="preserve"> </w:t>
      </w:r>
      <w:r w:rsidR="00F72C68">
        <w:t xml:space="preserve">mbar (need </w:t>
      </w:r>
      <w:r>
        <w:t>to start cool down)</w:t>
      </w:r>
    </w:p>
    <w:p w:rsidR="00706250" w:rsidRDefault="00706250" w:rsidP="00706250">
      <w:pPr>
        <w:pStyle w:val="Paragraphe"/>
      </w:pPr>
    </w:p>
    <w:p w:rsidR="001A311F" w:rsidRDefault="001A311F" w:rsidP="00706250">
      <w:pPr>
        <w:pStyle w:val="Paragraphe"/>
      </w:pPr>
      <w:proofErr w:type="spellStart"/>
      <w:proofErr w:type="gramStart"/>
      <w:r>
        <w:t>Nota</w:t>
      </w:r>
      <w:proofErr w:type="spellEnd"/>
      <w:r>
        <w:t xml:space="preserve"> :</w:t>
      </w:r>
      <w:proofErr w:type="gramEnd"/>
      <w:r>
        <w:t xml:space="preserve"> The primary pump reaches 10^-1 mbar, then the secondary pump is started.</w:t>
      </w:r>
    </w:p>
    <w:p w:rsidR="001A311F" w:rsidRDefault="001A311F" w:rsidP="00706250">
      <w:pPr>
        <w:pStyle w:val="Paragraphe"/>
      </w:pPr>
      <w:r>
        <w:t>Degassing effects is not significant at 10^-3 mbar</w:t>
      </w:r>
    </w:p>
    <w:p w:rsidR="001A311F" w:rsidRDefault="001A311F" w:rsidP="00706250">
      <w:pPr>
        <w:pStyle w:val="Paragraphe"/>
      </w:pPr>
      <w:r>
        <w:t>Conductance has to be limited as much as possible. Even if really close, the actual secondary pump capacity is divided by 2.</w:t>
      </w:r>
    </w:p>
    <w:p w:rsidR="00F72C68" w:rsidRDefault="00F72C68" w:rsidP="00706250">
      <w:pPr>
        <w:pStyle w:val="Paragraphe"/>
      </w:pPr>
    </w:p>
    <w:p w:rsidR="00F72C68" w:rsidRDefault="00F72C68" w:rsidP="00706250">
      <w:pPr>
        <w:pStyle w:val="Paragraphe"/>
      </w:pPr>
    </w:p>
    <w:p w:rsidR="00F72C68" w:rsidRDefault="00F72C68" w:rsidP="00706250">
      <w:pPr>
        <w:pStyle w:val="Paragraphe"/>
      </w:pPr>
    </w:p>
    <w:p w:rsidR="00F72C68" w:rsidRDefault="00F72C68" w:rsidP="006061A9">
      <w:pPr>
        <w:pStyle w:val="Heading2"/>
      </w:pPr>
      <w:bookmarkStart w:id="44" w:name="_Toc417287286"/>
      <w:proofErr w:type="gramStart"/>
      <w:r>
        <w:t>MODULE  –</w:t>
      </w:r>
      <w:proofErr w:type="gramEnd"/>
      <w:r>
        <w:t xml:space="preserve"> </w:t>
      </w:r>
      <w:r w:rsidR="006061A9">
        <w:t xml:space="preserve"> INSULATION : M</w:t>
      </w:r>
      <w:r>
        <w:t>utli Layer InsulAtion</w:t>
      </w:r>
      <w:bookmarkEnd w:id="44"/>
    </w:p>
    <w:p w:rsidR="004440F1" w:rsidRDefault="004440F1" w:rsidP="004440F1">
      <w:pPr>
        <w:pStyle w:val="BulletNiv1"/>
      </w:pPr>
      <w:r>
        <w:t xml:space="preserve">Equipment is cover with a minimum of 2 </w:t>
      </w:r>
      <w:proofErr w:type="gramStart"/>
      <w:r>
        <w:t>mattress</w:t>
      </w:r>
      <w:proofErr w:type="gramEnd"/>
      <w:r>
        <w:t>. Maximum 10 layers per mattress.</w:t>
      </w:r>
    </w:p>
    <w:p w:rsidR="004440F1" w:rsidRDefault="004440F1" w:rsidP="004440F1">
      <w:pPr>
        <w:pStyle w:val="BulletNiv1"/>
      </w:pPr>
      <w:r>
        <w:t xml:space="preserve">Piping is cover with </w:t>
      </w:r>
    </w:p>
    <w:p w:rsidR="00B76280" w:rsidRPr="00CF38DB" w:rsidRDefault="00AE1F0F" w:rsidP="00F60F5D">
      <w:pPr>
        <w:pStyle w:val="Paragraphe"/>
      </w:pPr>
      <w:r w:rsidRPr="007F17BD">
        <w:br w:type="page"/>
      </w:r>
      <w:r w:rsidR="00961288" w:rsidRPr="007F17BD">
        <w:lastRenderedPageBreak/>
        <w:br w:type="page"/>
      </w:r>
    </w:p>
    <w:sectPr w:rsidR="00B76280" w:rsidRPr="00CF38DB" w:rsidSect="0084303B">
      <w:headerReference w:type="default" r:id="rId20"/>
      <w:footerReference w:type="default" r:id="rId21"/>
      <w:pgSz w:w="11907" w:h="16840" w:code="9"/>
      <w:pgMar w:top="1985" w:right="1134" w:bottom="567" w:left="709" w:header="680" w:footer="284" w:gutter="284"/>
      <w:cols w:space="720" w:equalWidth="0">
        <w:col w:w="97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64" w:rsidRDefault="007E6464">
      <w:r>
        <w:separator/>
      </w:r>
    </w:p>
  </w:endnote>
  <w:endnote w:type="continuationSeparator" w:id="0">
    <w:p w:rsidR="007E6464" w:rsidRDefault="007E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VSEYN+QuaySans-Book">
    <w:altName w:val="Quay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67" w:rsidRDefault="00EC4D67" w:rsidP="005334E5">
    <w:pPr>
      <w:pStyle w:val="Footer"/>
      <w:pBdr>
        <w:top w:val="single" w:sz="6" w:space="5" w:color="auto"/>
      </w:pBdr>
      <w:ind w:left="-255"/>
      <w:jc w:val="center"/>
      <w:rPr>
        <w:i/>
        <w:spacing w:val="-6"/>
        <w:sz w:val="14"/>
      </w:rPr>
    </w:pPr>
    <w:r>
      <w:rPr>
        <w:spacing w:val="-6"/>
        <w:sz w:val="14"/>
      </w:rPr>
      <w:t xml:space="preserve">Ce document est la propriété d' AIR LIQUIDE ADVANCED TECHNOLOGIES, 75, quai d’Orsay, 75321 </w:t>
    </w:r>
    <w:smartTag w:uri="urn:schemas-microsoft-com:office:smarttags" w:element="place">
      <w:smartTag w:uri="urn:schemas-microsoft-com:office:smarttags" w:element="City">
        <w:r>
          <w:rPr>
            <w:spacing w:val="-6"/>
            <w:sz w:val="14"/>
          </w:rPr>
          <w:t>PARIS</w:t>
        </w:r>
      </w:smartTag>
    </w:smartTag>
    <w:r>
      <w:rPr>
        <w:spacing w:val="-6"/>
        <w:sz w:val="14"/>
      </w:rPr>
      <w:t xml:space="preserve">. Il est remis à titre strictement confidentiel. Il ne peut être reproduit, ni communiqué sans son autorisation expresse. </w:t>
    </w:r>
    <w:r>
      <w:rPr>
        <w:i/>
        <w:spacing w:val="-6"/>
        <w:sz w:val="14"/>
      </w:rPr>
      <w:t xml:space="preserve">This document is property of </w:t>
    </w:r>
    <w:r w:rsidRPr="00A631F1">
      <w:rPr>
        <w:spacing w:val="-6"/>
        <w:sz w:val="14"/>
        <w:lang w:val="en-GB"/>
      </w:rPr>
      <w:t>AIR LIQUIDE ADVANCED TECHNOLOGIES</w:t>
    </w:r>
    <w:r>
      <w:rPr>
        <w:i/>
        <w:spacing w:val="-6"/>
        <w:sz w:val="14"/>
      </w:rPr>
      <w:t xml:space="preserve"> 75, </w:t>
    </w:r>
    <w:proofErr w:type="spellStart"/>
    <w:r>
      <w:rPr>
        <w:i/>
        <w:spacing w:val="-6"/>
        <w:sz w:val="14"/>
      </w:rPr>
      <w:t>quai</w:t>
    </w:r>
    <w:proofErr w:type="spellEnd"/>
    <w:r>
      <w:rPr>
        <w:i/>
        <w:spacing w:val="-6"/>
        <w:sz w:val="14"/>
      </w:rPr>
      <w:t xml:space="preserve"> d’Orsay, 75321 </w:t>
    </w:r>
    <w:smartTag w:uri="urn:schemas-microsoft-com:office:smarttags" w:element="place">
      <w:smartTag w:uri="urn:schemas-microsoft-com:office:smarttags" w:element="City">
        <w:r>
          <w:rPr>
            <w:i/>
            <w:spacing w:val="-6"/>
            <w:sz w:val="14"/>
          </w:rPr>
          <w:t>PARIS</w:t>
        </w:r>
      </w:smartTag>
    </w:smartTag>
    <w:r>
      <w:rPr>
        <w:i/>
        <w:spacing w:val="-6"/>
        <w:sz w:val="14"/>
      </w:rPr>
      <w:t>. It is strictly confidential and cannot be reproduced nor given away without its written consent.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64" w:rsidRDefault="007E6464">
      <w:r>
        <w:separator/>
      </w:r>
    </w:p>
  </w:footnote>
  <w:footnote w:type="continuationSeparator" w:id="0">
    <w:p w:rsidR="007E6464" w:rsidRDefault="007E6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2263"/>
      <w:gridCol w:w="6221"/>
      <w:gridCol w:w="1722"/>
    </w:tblGrid>
    <w:tr w:rsidR="00EC4D67" w:rsidRPr="008A48E4">
      <w:trPr>
        <w:cantSplit/>
      </w:trPr>
      <w:tc>
        <w:tcPr>
          <w:tcW w:w="2263" w:type="dxa"/>
        </w:tcPr>
        <w:p w:rsidR="00EC4D67" w:rsidRPr="008A48E4" w:rsidRDefault="00A81E41">
          <w:pPr>
            <w:tabs>
              <w:tab w:val="left" w:pos="3119"/>
            </w:tabs>
            <w:spacing w:before="120" w:after="60"/>
            <w:ind w:left="283" w:right="57"/>
            <w:jc w:val="center"/>
            <w:rPr>
              <w:b/>
              <w:sz w:val="14"/>
            </w:rPr>
          </w:pPr>
          <w:r w:rsidRPr="00A81E41">
            <w:rPr>
              <w:b/>
              <w:noProof/>
              <w:sz w:val="14"/>
            </w:rPr>
            <w:pict>
              <v:group id="_x0000_s2062" style="position:absolute;left:0;text-align:left;margin-left:.75pt;margin-top:7.1pt;width:103.2pt;height:29.75pt;z-index:251657728" coordorigin="680,395" coordsize="3618,1040">
                <v:rect id="_x0000_s2063" style="position:absolute;left:1402;top:1319;width:2879;height:102" filled="f" stroked="f" strokeweight=".25pt">
                  <v:stroke dashstyle="1 1" endcap="round"/>
                </v:rect>
                <v:group id="_x0000_s2064" style="position:absolute;left:680;top:395;width:3618;height:1040" coordorigin="8061,864" coordsize="3618,1040">
                  <v:rect id="_x0000_s2065" style="position:absolute;left:8487;top:864;width:3175;height:845" filled="f" strokecolor="#008fac" strokeweight=".5pt"/>
                  <v:group id="_x0000_s2066" style="position:absolute;left:8061;top:1269;width:635;height:635" coordorigin="8061,1269" coordsize="635,635">
                    <v:rect id="_x0000_s2067" style="position:absolute;left:8061;top:1269;width:635;height:635" fillcolor="#008fac" strokecolor="white" strokeweight="1pt"/>
                    <v:shape id="_x0000_s2068" style="position:absolute;left:8105;top:1345;width:537;height:457;mso-wrap-distance-left:9pt;mso-wrap-distance-top:0;mso-wrap-distance-right:9pt;mso-wrap-distance-bottom:0;v-text-anchor:top" coordsize="3600,3061" path="m,3061l1532,r970,l2500,2365r1100,-1l3600,3061r-1830,-1l1768,966,803,3060,,3061xe" strokecolor="white" strokeweight=".1pt">
                      <v:path arrowok="t"/>
                    </v:shape>
                  </v:group>
                  <v:group id="_x0000_s2069" style="position:absolute;left:11537;top:1643;width:142;height:79" coordorigin="11537,1643" coordsize="142,79">
                    <v:rect id="_x0000_s2070" style="position:absolute;left:11537;top:1643;width:142;height:79" stroked="f"/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s2071" type="#_x0000_t136" style="position:absolute;left:11560;top:1665;width:113;height:57" fillcolor="#008fac" stroked="f" strokecolor="red">
                      <v:shadow color="#868686"/>
                      <v:textpath style="font-family:&quot;Arial&quot;;font-size:8pt;v-text-kern:t;v-same-letter-heights:t" trim="t" fitpath="t" string="TM"/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2" type="#_x0000_t75" style="position:absolute;left:1398;top:671;width:2778;height:305" fillcolor="window">
                  <v:imagedata r:id="rId1" o:title="AIR LIQUIDE" chromakey="white"/>
                </v:shape>
                <v:shape id="_x0000_s2073" type="#_x0000_t136" style="position:absolute;left:2007;top:1316;width:2279;height:103" fillcolor="#008fac" stroked="f">
                  <v:shadow color="#868686"/>
                  <v:textpath style="font-family:&quot;Arial&quot;;font-size:8pt;font-weight:bold;v-text-align:left;v-text-kern:t;v-same-letter-heights:t" trim="t" fitpath="t" string="ADVANCED TECHNOLOGIES"/>
                  <o:lock v:ext="edit" aspectratio="t"/>
                </v:shape>
              </v:group>
            </w:pict>
          </w:r>
        </w:p>
        <w:p w:rsidR="00EC4D67" w:rsidRPr="008A48E4" w:rsidRDefault="00EC4D67">
          <w:pPr>
            <w:tabs>
              <w:tab w:val="left" w:pos="3119"/>
            </w:tabs>
            <w:spacing w:before="60" w:after="60"/>
            <w:ind w:left="85" w:right="57"/>
            <w:jc w:val="center"/>
            <w:rPr>
              <w:sz w:val="12"/>
            </w:rPr>
          </w:pPr>
        </w:p>
      </w:tc>
      <w:tc>
        <w:tcPr>
          <w:tcW w:w="6221" w:type="dxa"/>
          <w:vAlign w:val="center"/>
        </w:tcPr>
        <w:p w:rsidR="00EC4D67" w:rsidRPr="006A15D1" w:rsidRDefault="00EC4D67" w:rsidP="00F075F3">
          <w:pPr>
            <w:tabs>
              <w:tab w:val="left" w:pos="1418"/>
            </w:tabs>
            <w:spacing w:before="60" w:after="60"/>
            <w:ind w:left="142" w:right="142"/>
            <w:jc w:val="center"/>
            <w:rPr>
              <w:lang w:val="fr-FR" w:eastAsia="ja-JP"/>
            </w:rPr>
          </w:pPr>
          <w:r w:rsidRPr="006A15D1">
            <w:rPr>
              <w:lang w:val="fr-FR"/>
            </w:rPr>
            <w:t>DOCUMENT N° : C1</w:t>
          </w:r>
          <w:r w:rsidR="00AE1F0F">
            <w:rPr>
              <w:lang w:val="fr-FR"/>
            </w:rPr>
            <w:t>XXX-NT-XXX</w:t>
          </w:r>
        </w:p>
        <w:p w:rsidR="00EC4D67" w:rsidRPr="006A15D1" w:rsidRDefault="00AE1F0F">
          <w:pPr>
            <w:tabs>
              <w:tab w:val="left" w:pos="1418"/>
            </w:tabs>
            <w:spacing w:before="60" w:after="60"/>
            <w:ind w:left="142" w:right="142"/>
            <w:jc w:val="center"/>
            <w:rPr>
              <w:lang w:val="fr-FR"/>
            </w:rPr>
          </w:pPr>
          <w:r>
            <w:rPr>
              <w:rFonts w:cs="Arial"/>
              <w:b/>
              <w:bCs/>
              <w:sz w:val="24"/>
              <w:lang w:val="fr-FR"/>
            </w:rPr>
            <w:t>HELIUM REFRIGERATION</w:t>
          </w:r>
        </w:p>
      </w:tc>
      <w:tc>
        <w:tcPr>
          <w:tcW w:w="1722" w:type="dxa"/>
        </w:tcPr>
        <w:p w:rsidR="00EC4D67" w:rsidRPr="008A48E4" w:rsidRDefault="00EC4D67">
          <w:pPr>
            <w:spacing w:before="420" w:after="60"/>
            <w:ind w:left="113"/>
            <w:jc w:val="center"/>
          </w:pPr>
          <w:r w:rsidRPr="008A48E4">
            <w:t xml:space="preserve">Page : </w:t>
          </w:r>
          <w:fldSimple w:instr="PAGE">
            <w:r w:rsidR="00CE7348">
              <w:rPr>
                <w:noProof/>
              </w:rPr>
              <w:t>1</w:t>
            </w:r>
          </w:fldSimple>
          <w:r w:rsidRPr="008A48E4">
            <w:t>/</w:t>
          </w:r>
          <w:fldSimple w:instr="NUMPAGES">
            <w:r w:rsidR="00CE7348">
              <w:rPr>
                <w:noProof/>
              </w:rPr>
              <w:t>11</w:t>
            </w:r>
          </w:fldSimple>
        </w:p>
      </w:tc>
    </w:tr>
  </w:tbl>
  <w:p w:rsidR="00EC4D67" w:rsidRDefault="00EC4D67">
    <w:pPr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2365DC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 w:val="0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FFFFFFFE"/>
    <w:multiLevelType w:val="singleLevel"/>
    <w:tmpl w:val="CBBA3282"/>
    <w:lvl w:ilvl="0">
      <w:numFmt w:val="decimal"/>
      <w:pStyle w:val="liste1"/>
      <w:lvlText w:val="*"/>
      <w:lvlJc w:val="left"/>
    </w:lvl>
  </w:abstractNum>
  <w:abstractNum w:abstractNumId="2">
    <w:nsid w:val="03D77D4C"/>
    <w:multiLevelType w:val="hybridMultilevel"/>
    <w:tmpl w:val="B2D075E0"/>
    <w:lvl w:ilvl="0" w:tplc="88C80100">
      <w:start w:val="1"/>
      <w:numFmt w:val="bullet"/>
      <w:pStyle w:val="BulletNiv2"/>
      <w:lvlText w:val="-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1130CC52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hint="default"/>
      </w:rPr>
    </w:lvl>
  </w:abstractNum>
  <w:abstractNum w:abstractNumId="3">
    <w:nsid w:val="05CB78DF"/>
    <w:multiLevelType w:val="hybridMultilevel"/>
    <w:tmpl w:val="6E5645F2"/>
    <w:lvl w:ilvl="0" w:tplc="FFFFFFFF">
      <w:start w:val="1"/>
      <w:numFmt w:val="bullet"/>
      <w:pStyle w:val="Item"/>
      <w:lvlText w:val="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4">
    <w:nsid w:val="0AFC0A4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C71613B"/>
    <w:multiLevelType w:val="singleLevel"/>
    <w:tmpl w:val="BA0CE9E0"/>
    <w:lvl w:ilvl="0">
      <w:start w:val="1"/>
      <w:numFmt w:val="bullet"/>
      <w:pStyle w:val="ListNumber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A400B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57D07DB3"/>
    <w:multiLevelType w:val="hybridMultilevel"/>
    <w:tmpl w:val="5D108232"/>
    <w:lvl w:ilvl="0" w:tplc="473AD52A">
      <w:start w:val="1"/>
      <w:numFmt w:val="bullet"/>
      <w:pStyle w:val="BulletNiv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8577A7"/>
    <w:multiLevelType w:val="hybridMultilevel"/>
    <w:tmpl w:val="D40A32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  <w:lvlOverride w:ilvl="0">
      <w:lvl w:ilvl="0">
        <w:start w:val="1"/>
        <w:numFmt w:val="bullet"/>
        <w:pStyle w:val="liste1"/>
        <w:lvlText w:val="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proofState w:spelling="clean" w:grammar="clean"/>
  <w:stylePaneFormatFilter w:val="3828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SGN_APPROBATEUR" w:val="Christophe  CARRETIER"/>
  </w:docVars>
  <w:rsids>
    <w:rsidRoot w:val="00141817"/>
    <w:rsid w:val="00001058"/>
    <w:rsid w:val="00003794"/>
    <w:rsid w:val="00003C03"/>
    <w:rsid w:val="00003DF3"/>
    <w:rsid w:val="00003E0C"/>
    <w:rsid w:val="000063F8"/>
    <w:rsid w:val="00011E76"/>
    <w:rsid w:val="0001605E"/>
    <w:rsid w:val="00017738"/>
    <w:rsid w:val="00020901"/>
    <w:rsid w:val="00022473"/>
    <w:rsid w:val="000227CD"/>
    <w:rsid w:val="00022F2B"/>
    <w:rsid w:val="0002357A"/>
    <w:rsid w:val="00024637"/>
    <w:rsid w:val="000253FD"/>
    <w:rsid w:val="000270E9"/>
    <w:rsid w:val="000275AB"/>
    <w:rsid w:val="000305F7"/>
    <w:rsid w:val="00030EB1"/>
    <w:rsid w:val="0003166C"/>
    <w:rsid w:val="000341EF"/>
    <w:rsid w:val="00034586"/>
    <w:rsid w:val="000372AB"/>
    <w:rsid w:val="00037B4E"/>
    <w:rsid w:val="00041178"/>
    <w:rsid w:val="0004198F"/>
    <w:rsid w:val="000419E1"/>
    <w:rsid w:val="00041BF6"/>
    <w:rsid w:val="00042F2A"/>
    <w:rsid w:val="0004355B"/>
    <w:rsid w:val="00043A8B"/>
    <w:rsid w:val="00043EEB"/>
    <w:rsid w:val="00045DC9"/>
    <w:rsid w:val="0004630F"/>
    <w:rsid w:val="00046895"/>
    <w:rsid w:val="0004693C"/>
    <w:rsid w:val="00046C7A"/>
    <w:rsid w:val="0004730B"/>
    <w:rsid w:val="000479C1"/>
    <w:rsid w:val="000509ED"/>
    <w:rsid w:val="00051F10"/>
    <w:rsid w:val="000520BD"/>
    <w:rsid w:val="000526C5"/>
    <w:rsid w:val="00055819"/>
    <w:rsid w:val="00056E67"/>
    <w:rsid w:val="00056FBC"/>
    <w:rsid w:val="000604E7"/>
    <w:rsid w:val="0006150A"/>
    <w:rsid w:val="000618FA"/>
    <w:rsid w:val="00062425"/>
    <w:rsid w:val="0006328D"/>
    <w:rsid w:val="00066420"/>
    <w:rsid w:val="00066E1D"/>
    <w:rsid w:val="000724D4"/>
    <w:rsid w:val="00072BAC"/>
    <w:rsid w:val="00073536"/>
    <w:rsid w:val="00074124"/>
    <w:rsid w:val="000775F8"/>
    <w:rsid w:val="00077719"/>
    <w:rsid w:val="00080930"/>
    <w:rsid w:val="00080BCA"/>
    <w:rsid w:val="00082746"/>
    <w:rsid w:val="00083F5D"/>
    <w:rsid w:val="000842EC"/>
    <w:rsid w:val="000843DF"/>
    <w:rsid w:val="0008564A"/>
    <w:rsid w:val="00085B46"/>
    <w:rsid w:val="00087DDE"/>
    <w:rsid w:val="000933AB"/>
    <w:rsid w:val="00096385"/>
    <w:rsid w:val="000A6BE0"/>
    <w:rsid w:val="000A73ED"/>
    <w:rsid w:val="000A784E"/>
    <w:rsid w:val="000B21E3"/>
    <w:rsid w:val="000B25B0"/>
    <w:rsid w:val="000B2B06"/>
    <w:rsid w:val="000B2FE1"/>
    <w:rsid w:val="000B350E"/>
    <w:rsid w:val="000B3C96"/>
    <w:rsid w:val="000B4DEC"/>
    <w:rsid w:val="000B5058"/>
    <w:rsid w:val="000B6C3B"/>
    <w:rsid w:val="000C08F6"/>
    <w:rsid w:val="000C0F55"/>
    <w:rsid w:val="000C1C28"/>
    <w:rsid w:val="000C472D"/>
    <w:rsid w:val="000C4FDD"/>
    <w:rsid w:val="000C6681"/>
    <w:rsid w:val="000C7A18"/>
    <w:rsid w:val="000D0778"/>
    <w:rsid w:val="000D1B0A"/>
    <w:rsid w:val="000D228C"/>
    <w:rsid w:val="000D24F4"/>
    <w:rsid w:val="000D53D4"/>
    <w:rsid w:val="000D5FE4"/>
    <w:rsid w:val="000D6AE8"/>
    <w:rsid w:val="000E1B3C"/>
    <w:rsid w:val="000E1ED5"/>
    <w:rsid w:val="000E2A07"/>
    <w:rsid w:val="000E338F"/>
    <w:rsid w:val="000E3C8E"/>
    <w:rsid w:val="000E6A6F"/>
    <w:rsid w:val="000E6BBE"/>
    <w:rsid w:val="000E6FB5"/>
    <w:rsid w:val="000E7661"/>
    <w:rsid w:val="000E7C82"/>
    <w:rsid w:val="000F042C"/>
    <w:rsid w:val="000F0C82"/>
    <w:rsid w:val="000F0FE0"/>
    <w:rsid w:val="000F1E69"/>
    <w:rsid w:val="000F2444"/>
    <w:rsid w:val="000F3955"/>
    <w:rsid w:val="000F3978"/>
    <w:rsid w:val="00101A68"/>
    <w:rsid w:val="00102F21"/>
    <w:rsid w:val="00112E0B"/>
    <w:rsid w:val="00113A95"/>
    <w:rsid w:val="001146ED"/>
    <w:rsid w:val="001160F5"/>
    <w:rsid w:val="00116432"/>
    <w:rsid w:val="00116C74"/>
    <w:rsid w:val="0012669C"/>
    <w:rsid w:val="00126BFE"/>
    <w:rsid w:val="0012792D"/>
    <w:rsid w:val="00130EB1"/>
    <w:rsid w:val="00132182"/>
    <w:rsid w:val="0013223F"/>
    <w:rsid w:val="001325A8"/>
    <w:rsid w:val="0013409D"/>
    <w:rsid w:val="00135AED"/>
    <w:rsid w:val="00136FB4"/>
    <w:rsid w:val="00141817"/>
    <w:rsid w:val="001419F1"/>
    <w:rsid w:val="00142C60"/>
    <w:rsid w:val="00143F7F"/>
    <w:rsid w:val="00144511"/>
    <w:rsid w:val="0014482D"/>
    <w:rsid w:val="001477CF"/>
    <w:rsid w:val="001477EF"/>
    <w:rsid w:val="00150257"/>
    <w:rsid w:val="001504F9"/>
    <w:rsid w:val="0015468A"/>
    <w:rsid w:val="00160978"/>
    <w:rsid w:val="001631A3"/>
    <w:rsid w:val="00165242"/>
    <w:rsid w:val="00171390"/>
    <w:rsid w:val="00175427"/>
    <w:rsid w:val="00175F8C"/>
    <w:rsid w:val="0017620E"/>
    <w:rsid w:val="001777CF"/>
    <w:rsid w:val="001826CB"/>
    <w:rsid w:val="00182D19"/>
    <w:rsid w:val="00183208"/>
    <w:rsid w:val="00183291"/>
    <w:rsid w:val="00183859"/>
    <w:rsid w:val="00183F75"/>
    <w:rsid w:val="00184130"/>
    <w:rsid w:val="00184FC1"/>
    <w:rsid w:val="00187547"/>
    <w:rsid w:val="0019185C"/>
    <w:rsid w:val="00192D5D"/>
    <w:rsid w:val="001932AE"/>
    <w:rsid w:val="00194FD2"/>
    <w:rsid w:val="0019537B"/>
    <w:rsid w:val="00195669"/>
    <w:rsid w:val="0019770C"/>
    <w:rsid w:val="00197B1E"/>
    <w:rsid w:val="00197DEF"/>
    <w:rsid w:val="001A05B6"/>
    <w:rsid w:val="001A2D42"/>
    <w:rsid w:val="001A311F"/>
    <w:rsid w:val="001A5B35"/>
    <w:rsid w:val="001B2CC0"/>
    <w:rsid w:val="001B3FB0"/>
    <w:rsid w:val="001B44C2"/>
    <w:rsid w:val="001B469E"/>
    <w:rsid w:val="001B61BB"/>
    <w:rsid w:val="001B7FB7"/>
    <w:rsid w:val="001C11C1"/>
    <w:rsid w:val="001C1B58"/>
    <w:rsid w:val="001C26D7"/>
    <w:rsid w:val="001C27C6"/>
    <w:rsid w:val="001C30EF"/>
    <w:rsid w:val="001C53EB"/>
    <w:rsid w:val="001C5702"/>
    <w:rsid w:val="001D1C00"/>
    <w:rsid w:val="001D48AA"/>
    <w:rsid w:val="001D495F"/>
    <w:rsid w:val="001D5DD9"/>
    <w:rsid w:val="001D7561"/>
    <w:rsid w:val="001E1824"/>
    <w:rsid w:val="001E21E2"/>
    <w:rsid w:val="001E327A"/>
    <w:rsid w:val="001E36B9"/>
    <w:rsid w:val="001E3DEF"/>
    <w:rsid w:val="001E6893"/>
    <w:rsid w:val="001E7C89"/>
    <w:rsid w:val="001F0101"/>
    <w:rsid w:val="001F16CC"/>
    <w:rsid w:val="001F3990"/>
    <w:rsid w:val="001F5D0A"/>
    <w:rsid w:val="001F5D31"/>
    <w:rsid w:val="002018A1"/>
    <w:rsid w:val="00204B86"/>
    <w:rsid w:val="002107F0"/>
    <w:rsid w:val="0021381F"/>
    <w:rsid w:val="00213A61"/>
    <w:rsid w:val="002151D2"/>
    <w:rsid w:val="002152B5"/>
    <w:rsid w:val="0021619B"/>
    <w:rsid w:val="0021706D"/>
    <w:rsid w:val="0021735F"/>
    <w:rsid w:val="00220640"/>
    <w:rsid w:val="002214B6"/>
    <w:rsid w:val="00221BC7"/>
    <w:rsid w:val="00231FFD"/>
    <w:rsid w:val="00232132"/>
    <w:rsid w:val="00233286"/>
    <w:rsid w:val="00235160"/>
    <w:rsid w:val="00235485"/>
    <w:rsid w:val="002356F1"/>
    <w:rsid w:val="0023655E"/>
    <w:rsid w:val="0024205F"/>
    <w:rsid w:val="00242231"/>
    <w:rsid w:val="00243A2A"/>
    <w:rsid w:val="00244A10"/>
    <w:rsid w:val="00244CE2"/>
    <w:rsid w:val="00250321"/>
    <w:rsid w:val="0025160C"/>
    <w:rsid w:val="00251B27"/>
    <w:rsid w:val="00254FA4"/>
    <w:rsid w:val="002554A8"/>
    <w:rsid w:val="00255F26"/>
    <w:rsid w:val="00256306"/>
    <w:rsid w:val="002567D2"/>
    <w:rsid w:val="00256A2D"/>
    <w:rsid w:val="002621CF"/>
    <w:rsid w:val="0026549E"/>
    <w:rsid w:val="00266007"/>
    <w:rsid w:val="00266400"/>
    <w:rsid w:val="00266FF3"/>
    <w:rsid w:val="00273362"/>
    <w:rsid w:val="002747BA"/>
    <w:rsid w:val="00274880"/>
    <w:rsid w:val="00275516"/>
    <w:rsid w:val="0027574E"/>
    <w:rsid w:val="002768CE"/>
    <w:rsid w:val="0028180C"/>
    <w:rsid w:val="00281CEC"/>
    <w:rsid w:val="002829F9"/>
    <w:rsid w:val="00283860"/>
    <w:rsid w:val="00283875"/>
    <w:rsid w:val="00284CD6"/>
    <w:rsid w:val="00284EEB"/>
    <w:rsid w:val="00287917"/>
    <w:rsid w:val="002911D9"/>
    <w:rsid w:val="002913F1"/>
    <w:rsid w:val="00293D83"/>
    <w:rsid w:val="00297DFF"/>
    <w:rsid w:val="002A0306"/>
    <w:rsid w:val="002A0B87"/>
    <w:rsid w:val="002A0F11"/>
    <w:rsid w:val="002A0F5A"/>
    <w:rsid w:val="002A148F"/>
    <w:rsid w:val="002A24B5"/>
    <w:rsid w:val="002A2C86"/>
    <w:rsid w:val="002A2D11"/>
    <w:rsid w:val="002A2FA1"/>
    <w:rsid w:val="002A313B"/>
    <w:rsid w:val="002A37F4"/>
    <w:rsid w:val="002A38BA"/>
    <w:rsid w:val="002A4217"/>
    <w:rsid w:val="002A6150"/>
    <w:rsid w:val="002A7B4D"/>
    <w:rsid w:val="002B1837"/>
    <w:rsid w:val="002B1B6E"/>
    <w:rsid w:val="002B2844"/>
    <w:rsid w:val="002B2E7E"/>
    <w:rsid w:val="002B572F"/>
    <w:rsid w:val="002B5EA9"/>
    <w:rsid w:val="002B68BB"/>
    <w:rsid w:val="002C0B0D"/>
    <w:rsid w:val="002C1173"/>
    <w:rsid w:val="002C3D72"/>
    <w:rsid w:val="002C4182"/>
    <w:rsid w:val="002D178B"/>
    <w:rsid w:val="002D24CF"/>
    <w:rsid w:val="002D2E84"/>
    <w:rsid w:val="002D3098"/>
    <w:rsid w:val="002D3BF4"/>
    <w:rsid w:val="002D571A"/>
    <w:rsid w:val="002D6AEE"/>
    <w:rsid w:val="002D6C1F"/>
    <w:rsid w:val="002D76FF"/>
    <w:rsid w:val="002D7941"/>
    <w:rsid w:val="002E2FC9"/>
    <w:rsid w:val="002E62CB"/>
    <w:rsid w:val="002F23B6"/>
    <w:rsid w:val="002F2DC2"/>
    <w:rsid w:val="002F3040"/>
    <w:rsid w:val="002F3E95"/>
    <w:rsid w:val="003004A4"/>
    <w:rsid w:val="00300824"/>
    <w:rsid w:val="0030237E"/>
    <w:rsid w:val="00305092"/>
    <w:rsid w:val="003106FC"/>
    <w:rsid w:val="00310B12"/>
    <w:rsid w:val="00311722"/>
    <w:rsid w:val="00311A6B"/>
    <w:rsid w:val="00311E2C"/>
    <w:rsid w:val="003123CC"/>
    <w:rsid w:val="00312517"/>
    <w:rsid w:val="003136DD"/>
    <w:rsid w:val="003147A5"/>
    <w:rsid w:val="00314BFA"/>
    <w:rsid w:val="003227CD"/>
    <w:rsid w:val="00323EAA"/>
    <w:rsid w:val="003247B9"/>
    <w:rsid w:val="00327419"/>
    <w:rsid w:val="00335A2F"/>
    <w:rsid w:val="003409EC"/>
    <w:rsid w:val="00340F3E"/>
    <w:rsid w:val="00341797"/>
    <w:rsid w:val="003432F4"/>
    <w:rsid w:val="00345486"/>
    <w:rsid w:val="003456EC"/>
    <w:rsid w:val="00347450"/>
    <w:rsid w:val="00347D45"/>
    <w:rsid w:val="00347FCB"/>
    <w:rsid w:val="00350B69"/>
    <w:rsid w:val="0035122F"/>
    <w:rsid w:val="00356717"/>
    <w:rsid w:val="00357A3D"/>
    <w:rsid w:val="00357FF7"/>
    <w:rsid w:val="00360749"/>
    <w:rsid w:val="00372C13"/>
    <w:rsid w:val="00375079"/>
    <w:rsid w:val="00375E59"/>
    <w:rsid w:val="0037603E"/>
    <w:rsid w:val="003761F9"/>
    <w:rsid w:val="00377981"/>
    <w:rsid w:val="003800C9"/>
    <w:rsid w:val="00380C47"/>
    <w:rsid w:val="00381D32"/>
    <w:rsid w:val="00381DD1"/>
    <w:rsid w:val="00381E38"/>
    <w:rsid w:val="00382A6E"/>
    <w:rsid w:val="00384080"/>
    <w:rsid w:val="003851C4"/>
    <w:rsid w:val="00385453"/>
    <w:rsid w:val="003854E6"/>
    <w:rsid w:val="00385CD3"/>
    <w:rsid w:val="00386844"/>
    <w:rsid w:val="00390F96"/>
    <w:rsid w:val="00391109"/>
    <w:rsid w:val="00392C6A"/>
    <w:rsid w:val="003943F1"/>
    <w:rsid w:val="00394F58"/>
    <w:rsid w:val="003957BC"/>
    <w:rsid w:val="00396AF7"/>
    <w:rsid w:val="0039764F"/>
    <w:rsid w:val="003A1182"/>
    <w:rsid w:val="003A1CE7"/>
    <w:rsid w:val="003A208E"/>
    <w:rsid w:val="003A2A16"/>
    <w:rsid w:val="003A6683"/>
    <w:rsid w:val="003A7535"/>
    <w:rsid w:val="003B02FC"/>
    <w:rsid w:val="003B0440"/>
    <w:rsid w:val="003B05B2"/>
    <w:rsid w:val="003B08E4"/>
    <w:rsid w:val="003B0E6A"/>
    <w:rsid w:val="003B10C5"/>
    <w:rsid w:val="003B142C"/>
    <w:rsid w:val="003B26CD"/>
    <w:rsid w:val="003B4695"/>
    <w:rsid w:val="003B46F6"/>
    <w:rsid w:val="003C2D61"/>
    <w:rsid w:val="003C2F5C"/>
    <w:rsid w:val="003C5727"/>
    <w:rsid w:val="003C69AB"/>
    <w:rsid w:val="003D2B87"/>
    <w:rsid w:val="003D3430"/>
    <w:rsid w:val="003D4B36"/>
    <w:rsid w:val="003D7BB5"/>
    <w:rsid w:val="003E07D9"/>
    <w:rsid w:val="003E154B"/>
    <w:rsid w:val="003E1A29"/>
    <w:rsid w:val="003E443E"/>
    <w:rsid w:val="003E44F1"/>
    <w:rsid w:val="003E50CE"/>
    <w:rsid w:val="003E5DDB"/>
    <w:rsid w:val="003E5E33"/>
    <w:rsid w:val="003E682C"/>
    <w:rsid w:val="003F057F"/>
    <w:rsid w:val="003F1112"/>
    <w:rsid w:val="003F54A9"/>
    <w:rsid w:val="003F697D"/>
    <w:rsid w:val="0040071C"/>
    <w:rsid w:val="00400B98"/>
    <w:rsid w:val="00400C0E"/>
    <w:rsid w:val="00402485"/>
    <w:rsid w:val="004024F4"/>
    <w:rsid w:val="00402618"/>
    <w:rsid w:val="00404F40"/>
    <w:rsid w:val="00413420"/>
    <w:rsid w:val="0041473D"/>
    <w:rsid w:val="00414B9E"/>
    <w:rsid w:val="0041596B"/>
    <w:rsid w:val="0041596E"/>
    <w:rsid w:val="00415D7E"/>
    <w:rsid w:val="00415E46"/>
    <w:rsid w:val="004160AD"/>
    <w:rsid w:val="00416695"/>
    <w:rsid w:val="0042085A"/>
    <w:rsid w:val="00420CE9"/>
    <w:rsid w:val="004251BA"/>
    <w:rsid w:val="00426D21"/>
    <w:rsid w:val="0043035A"/>
    <w:rsid w:val="00431A41"/>
    <w:rsid w:val="00431DCC"/>
    <w:rsid w:val="00437A91"/>
    <w:rsid w:val="004440F1"/>
    <w:rsid w:val="00446460"/>
    <w:rsid w:val="00446CB8"/>
    <w:rsid w:val="00446F31"/>
    <w:rsid w:val="004509DF"/>
    <w:rsid w:val="00451204"/>
    <w:rsid w:val="0045124D"/>
    <w:rsid w:val="0045299A"/>
    <w:rsid w:val="00454CC6"/>
    <w:rsid w:val="0045550F"/>
    <w:rsid w:val="00455684"/>
    <w:rsid w:val="004560A4"/>
    <w:rsid w:val="00456757"/>
    <w:rsid w:val="004574C5"/>
    <w:rsid w:val="0046166B"/>
    <w:rsid w:val="004619F4"/>
    <w:rsid w:val="0046249B"/>
    <w:rsid w:val="0046358F"/>
    <w:rsid w:val="00465DF5"/>
    <w:rsid w:val="004672BE"/>
    <w:rsid w:val="004710C6"/>
    <w:rsid w:val="00472160"/>
    <w:rsid w:val="00472310"/>
    <w:rsid w:val="00472BF1"/>
    <w:rsid w:val="00472FDC"/>
    <w:rsid w:val="004734F9"/>
    <w:rsid w:val="0048195A"/>
    <w:rsid w:val="004819D4"/>
    <w:rsid w:val="004849E8"/>
    <w:rsid w:val="00484B29"/>
    <w:rsid w:val="004859F1"/>
    <w:rsid w:val="00486291"/>
    <w:rsid w:val="00490AB4"/>
    <w:rsid w:val="0049344E"/>
    <w:rsid w:val="0049361F"/>
    <w:rsid w:val="004A08D8"/>
    <w:rsid w:val="004A16FB"/>
    <w:rsid w:val="004A2542"/>
    <w:rsid w:val="004A27D6"/>
    <w:rsid w:val="004A2843"/>
    <w:rsid w:val="004A4FA8"/>
    <w:rsid w:val="004A5C8D"/>
    <w:rsid w:val="004A6D97"/>
    <w:rsid w:val="004A7659"/>
    <w:rsid w:val="004A7691"/>
    <w:rsid w:val="004A7A23"/>
    <w:rsid w:val="004B03FA"/>
    <w:rsid w:val="004B077E"/>
    <w:rsid w:val="004B1168"/>
    <w:rsid w:val="004B1291"/>
    <w:rsid w:val="004B1A5D"/>
    <w:rsid w:val="004B239A"/>
    <w:rsid w:val="004B276D"/>
    <w:rsid w:val="004B2898"/>
    <w:rsid w:val="004B44A7"/>
    <w:rsid w:val="004B543A"/>
    <w:rsid w:val="004B6C63"/>
    <w:rsid w:val="004C11FB"/>
    <w:rsid w:val="004C35DE"/>
    <w:rsid w:val="004C4BAD"/>
    <w:rsid w:val="004C4C6E"/>
    <w:rsid w:val="004C632C"/>
    <w:rsid w:val="004C6403"/>
    <w:rsid w:val="004C6BF4"/>
    <w:rsid w:val="004D076B"/>
    <w:rsid w:val="004D1191"/>
    <w:rsid w:val="004D1C85"/>
    <w:rsid w:val="004D37E2"/>
    <w:rsid w:val="004D496A"/>
    <w:rsid w:val="004D5267"/>
    <w:rsid w:val="004D703A"/>
    <w:rsid w:val="004E0BF5"/>
    <w:rsid w:val="004E1337"/>
    <w:rsid w:val="004E149B"/>
    <w:rsid w:val="004E5DA0"/>
    <w:rsid w:val="004E6845"/>
    <w:rsid w:val="004E68CC"/>
    <w:rsid w:val="004E7B03"/>
    <w:rsid w:val="004F04B8"/>
    <w:rsid w:val="004F0EF9"/>
    <w:rsid w:val="004F4CC1"/>
    <w:rsid w:val="004F4F6C"/>
    <w:rsid w:val="004F5FCA"/>
    <w:rsid w:val="004F631E"/>
    <w:rsid w:val="00500784"/>
    <w:rsid w:val="00500999"/>
    <w:rsid w:val="005023FE"/>
    <w:rsid w:val="00502941"/>
    <w:rsid w:val="00504D59"/>
    <w:rsid w:val="00505D38"/>
    <w:rsid w:val="0050665D"/>
    <w:rsid w:val="00506F83"/>
    <w:rsid w:val="00506FB9"/>
    <w:rsid w:val="0050780B"/>
    <w:rsid w:val="00510E48"/>
    <w:rsid w:val="005117FD"/>
    <w:rsid w:val="00512B78"/>
    <w:rsid w:val="00513A2E"/>
    <w:rsid w:val="00515E41"/>
    <w:rsid w:val="005171E1"/>
    <w:rsid w:val="005209C7"/>
    <w:rsid w:val="00521850"/>
    <w:rsid w:val="0052232A"/>
    <w:rsid w:val="00525A75"/>
    <w:rsid w:val="005263BA"/>
    <w:rsid w:val="0052745D"/>
    <w:rsid w:val="00532D32"/>
    <w:rsid w:val="005334E5"/>
    <w:rsid w:val="00535D67"/>
    <w:rsid w:val="00535E92"/>
    <w:rsid w:val="00541BE9"/>
    <w:rsid w:val="00542191"/>
    <w:rsid w:val="00543230"/>
    <w:rsid w:val="005433BC"/>
    <w:rsid w:val="005451E5"/>
    <w:rsid w:val="00545380"/>
    <w:rsid w:val="00550CDC"/>
    <w:rsid w:val="00554556"/>
    <w:rsid w:val="00554B13"/>
    <w:rsid w:val="00555228"/>
    <w:rsid w:val="0055605C"/>
    <w:rsid w:val="00556713"/>
    <w:rsid w:val="00560EE8"/>
    <w:rsid w:val="0056132B"/>
    <w:rsid w:val="0056218F"/>
    <w:rsid w:val="00562C69"/>
    <w:rsid w:val="0056395C"/>
    <w:rsid w:val="0057010F"/>
    <w:rsid w:val="00571F1E"/>
    <w:rsid w:val="005720A4"/>
    <w:rsid w:val="005727F3"/>
    <w:rsid w:val="005732E4"/>
    <w:rsid w:val="00574DE2"/>
    <w:rsid w:val="0057504B"/>
    <w:rsid w:val="0057701D"/>
    <w:rsid w:val="00580751"/>
    <w:rsid w:val="00581B52"/>
    <w:rsid w:val="00582C80"/>
    <w:rsid w:val="005831EB"/>
    <w:rsid w:val="0058459C"/>
    <w:rsid w:val="00584A87"/>
    <w:rsid w:val="00585B5B"/>
    <w:rsid w:val="005864E5"/>
    <w:rsid w:val="00591405"/>
    <w:rsid w:val="005960FE"/>
    <w:rsid w:val="00596F40"/>
    <w:rsid w:val="005A27BA"/>
    <w:rsid w:val="005A3359"/>
    <w:rsid w:val="005A5640"/>
    <w:rsid w:val="005B136B"/>
    <w:rsid w:val="005B2E2B"/>
    <w:rsid w:val="005B4909"/>
    <w:rsid w:val="005B496D"/>
    <w:rsid w:val="005B4FEB"/>
    <w:rsid w:val="005B69F1"/>
    <w:rsid w:val="005B744F"/>
    <w:rsid w:val="005C1DD7"/>
    <w:rsid w:val="005C4B54"/>
    <w:rsid w:val="005C7A17"/>
    <w:rsid w:val="005C7ABC"/>
    <w:rsid w:val="005D08CA"/>
    <w:rsid w:val="005D1171"/>
    <w:rsid w:val="005D3555"/>
    <w:rsid w:val="005D5582"/>
    <w:rsid w:val="005D79EB"/>
    <w:rsid w:val="005E0033"/>
    <w:rsid w:val="005E028A"/>
    <w:rsid w:val="005E0899"/>
    <w:rsid w:val="005E104C"/>
    <w:rsid w:val="005E16D5"/>
    <w:rsid w:val="005E2B0F"/>
    <w:rsid w:val="005E6C7F"/>
    <w:rsid w:val="005E6E77"/>
    <w:rsid w:val="005E73BD"/>
    <w:rsid w:val="005F121C"/>
    <w:rsid w:val="005F1AB0"/>
    <w:rsid w:val="005F228D"/>
    <w:rsid w:val="005F5815"/>
    <w:rsid w:val="005F5ED2"/>
    <w:rsid w:val="005F660E"/>
    <w:rsid w:val="00600E6C"/>
    <w:rsid w:val="00602D6A"/>
    <w:rsid w:val="00603A29"/>
    <w:rsid w:val="00604046"/>
    <w:rsid w:val="006057B0"/>
    <w:rsid w:val="00606094"/>
    <w:rsid w:val="006061A9"/>
    <w:rsid w:val="00606A6F"/>
    <w:rsid w:val="006100CF"/>
    <w:rsid w:val="00610499"/>
    <w:rsid w:val="00610F50"/>
    <w:rsid w:val="00611E95"/>
    <w:rsid w:val="00612409"/>
    <w:rsid w:val="00613CE7"/>
    <w:rsid w:val="00614141"/>
    <w:rsid w:val="006143FF"/>
    <w:rsid w:val="006158D3"/>
    <w:rsid w:val="006160C4"/>
    <w:rsid w:val="006179CF"/>
    <w:rsid w:val="0062230D"/>
    <w:rsid w:val="00622CEA"/>
    <w:rsid w:val="0062320A"/>
    <w:rsid w:val="00623CD4"/>
    <w:rsid w:val="006252FF"/>
    <w:rsid w:val="0062795E"/>
    <w:rsid w:val="00627E41"/>
    <w:rsid w:val="00631487"/>
    <w:rsid w:val="006319B4"/>
    <w:rsid w:val="00631F5E"/>
    <w:rsid w:val="006339FD"/>
    <w:rsid w:val="00635D16"/>
    <w:rsid w:val="00637B6E"/>
    <w:rsid w:val="00637DDF"/>
    <w:rsid w:val="006400A2"/>
    <w:rsid w:val="006424DE"/>
    <w:rsid w:val="006500BD"/>
    <w:rsid w:val="00651402"/>
    <w:rsid w:val="00653E74"/>
    <w:rsid w:val="00653FB5"/>
    <w:rsid w:val="00654421"/>
    <w:rsid w:val="00657FFD"/>
    <w:rsid w:val="00666859"/>
    <w:rsid w:val="006702DA"/>
    <w:rsid w:val="00672D30"/>
    <w:rsid w:val="0067371E"/>
    <w:rsid w:val="00675923"/>
    <w:rsid w:val="00677261"/>
    <w:rsid w:val="00677AAC"/>
    <w:rsid w:val="00677C32"/>
    <w:rsid w:val="00680F05"/>
    <w:rsid w:val="006814AE"/>
    <w:rsid w:val="006815B0"/>
    <w:rsid w:val="00681BD6"/>
    <w:rsid w:val="00682676"/>
    <w:rsid w:val="00683B0C"/>
    <w:rsid w:val="00683C21"/>
    <w:rsid w:val="0068599B"/>
    <w:rsid w:val="0068737F"/>
    <w:rsid w:val="00690710"/>
    <w:rsid w:val="00691550"/>
    <w:rsid w:val="00691624"/>
    <w:rsid w:val="00691B09"/>
    <w:rsid w:val="006923A7"/>
    <w:rsid w:val="00696553"/>
    <w:rsid w:val="00696651"/>
    <w:rsid w:val="00696A65"/>
    <w:rsid w:val="00697F60"/>
    <w:rsid w:val="00697F91"/>
    <w:rsid w:val="006A15D1"/>
    <w:rsid w:val="006A6C73"/>
    <w:rsid w:val="006A70B0"/>
    <w:rsid w:val="006B33EB"/>
    <w:rsid w:val="006B43B6"/>
    <w:rsid w:val="006B4432"/>
    <w:rsid w:val="006B453B"/>
    <w:rsid w:val="006B5AD8"/>
    <w:rsid w:val="006B6ECB"/>
    <w:rsid w:val="006B72E9"/>
    <w:rsid w:val="006C18DA"/>
    <w:rsid w:val="006C2711"/>
    <w:rsid w:val="006C4CF5"/>
    <w:rsid w:val="006C6389"/>
    <w:rsid w:val="006C6E77"/>
    <w:rsid w:val="006C7C17"/>
    <w:rsid w:val="006C7C30"/>
    <w:rsid w:val="006D20AB"/>
    <w:rsid w:val="006D3396"/>
    <w:rsid w:val="006D3E25"/>
    <w:rsid w:val="006D4A08"/>
    <w:rsid w:val="006D618B"/>
    <w:rsid w:val="006D65D9"/>
    <w:rsid w:val="006D6DF0"/>
    <w:rsid w:val="006E0626"/>
    <w:rsid w:val="006E0D2D"/>
    <w:rsid w:val="006E1A1B"/>
    <w:rsid w:val="006E4443"/>
    <w:rsid w:val="006E53CF"/>
    <w:rsid w:val="006E6F2A"/>
    <w:rsid w:val="006E7259"/>
    <w:rsid w:val="006E72D8"/>
    <w:rsid w:val="006F0096"/>
    <w:rsid w:val="006F05AF"/>
    <w:rsid w:val="006F11D3"/>
    <w:rsid w:val="006F26DE"/>
    <w:rsid w:val="006F29BC"/>
    <w:rsid w:val="006F2F01"/>
    <w:rsid w:val="006F2FAB"/>
    <w:rsid w:val="006F3BC0"/>
    <w:rsid w:val="006F41AF"/>
    <w:rsid w:val="006F7CF1"/>
    <w:rsid w:val="00700F10"/>
    <w:rsid w:val="00700F2D"/>
    <w:rsid w:val="00701838"/>
    <w:rsid w:val="00702CF7"/>
    <w:rsid w:val="00706250"/>
    <w:rsid w:val="00707715"/>
    <w:rsid w:val="007119E9"/>
    <w:rsid w:val="00711F36"/>
    <w:rsid w:val="0071281A"/>
    <w:rsid w:val="00714BD4"/>
    <w:rsid w:val="0071516E"/>
    <w:rsid w:val="00721A65"/>
    <w:rsid w:val="007236D2"/>
    <w:rsid w:val="007263A0"/>
    <w:rsid w:val="007264FC"/>
    <w:rsid w:val="00726661"/>
    <w:rsid w:val="007331D9"/>
    <w:rsid w:val="0073412B"/>
    <w:rsid w:val="00734655"/>
    <w:rsid w:val="00735650"/>
    <w:rsid w:val="00740B9C"/>
    <w:rsid w:val="00741C10"/>
    <w:rsid w:val="007452BC"/>
    <w:rsid w:val="00745A10"/>
    <w:rsid w:val="007463A1"/>
    <w:rsid w:val="00746C71"/>
    <w:rsid w:val="00747B5B"/>
    <w:rsid w:val="00750A77"/>
    <w:rsid w:val="00750AD6"/>
    <w:rsid w:val="00750FC5"/>
    <w:rsid w:val="00751052"/>
    <w:rsid w:val="00751AE1"/>
    <w:rsid w:val="00752C65"/>
    <w:rsid w:val="00752D70"/>
    <w:rsid w:val="0075357A"/>
    <w:rsid w:val="00755C35"/>
    <w:rsid w:val="00756CE3"/>
    <w:rsid w:val="00757293"/>
    <w:rsid w:val="00762D94"/>
    <w:rsid w:val="00764640"/>
    <w:rsid w:val="00766E19"/>
    <w:rsid w:val="0077070D"/>
    <w:rsid w:val="00770F05"/>
    <w:rsid w:val="00771D07"/>
    <w:rsid w:val="00773190"/>
    <w:rsid w:val="007754E4"/>
    <w:rsid w:val="00776B82"/>
    <w:rsid w:val="00781F35"/>
    <w:rsid w:val="00782CA8"/>
    <w:rsid w:val="00784603"/>
    <w:rsid w:val="00785529"/>
    <w:rsid w:val="00786773"/>
    <w:rsid w:val="00787F5D"/>
    <w:rsid w:val="0079171C"/>
    <w:rsid w:val="00792926"/>
    <w:rsid w:val="00792F6D"/>
    <w:rsid w:val="00793045"/>
    <w:rsid w:val="007933D0"/>
    <w:rsid w:val="00794506"/>
    <w:rsid w:val="007958AA"/>
    <w:rsid w:val="00795F77"/>
    <w:rsid w:val="007960E7"/>
    <w:rsid w:val="007967D1"/>
    <w:rsid w:val="007974E8"/>
    <w:rsid w:val="007A1900"/>
    <w:rsid w:val="007A1B72"/>
    <w:rsid w:val="007A3259"/>
    <w:rsid w:val="007A481A"/>
    <w:rsid w:val="007A5900"/>
    <w:rsid w:val="007A75AF"/>
    <w:rsid w:val="007B08E5"/>
    <w:rsid w:val="007B4604"/>
    <w:rsid w:val="007B49E0"/>
    <w:rsid w:val="007B563E"/>
    <w:rsid w:val="007B7A51"/>
    <w:rsid w:val="007C02B4"/>
    <w:rsid w:val="007C3680"/>
    <w:rsid w:val="007C3771"/>
    <w:rsid w:val="007C5511"/>
    <w:rsid w:val="007D10EC"/>
    <w:rsid w:val="007D18AB"/>
    <w:rsid w:val="007D22CC"/>
    <w:rsid w:val="007D25EB"/>
    <w:rsid w:val="007D4063"/>
    <w:rsid w:val="007D4C0D"/>
    <w:rsid w:val="007D52F2"/>
    <w:rsid w:val="007D7343"/>
    <w:rsid w:val="007E03F2"/>
    <w:rsid w:val="007E06A7"/>
    <w:rsid w:val="007E0CA4"/>
    <w:rsid w:val="007E181F"/>
    <w:rsid w:val="007E278F"/>
    <w:rsid w:val="007E3571"/>
    <w:rsid w:val="007E3DC7"/>
    <w:rsid w:val="007E60FF"/>
    <w:rsid w:val="007E6464"/>
    <w:rsid w:val="007E6B5B"/>
    <w:rsid w:val="007E6FD6"/>
    <w:rsid w:val="007E7A76"/>
    <w:rsid w:val="007F0825"/>
    <w:rsid w:val="007F17BD"/>
    <w:rsid w:val="007F45B9"/>
    <w:rsid w:val="007F4F36"/>
    <w:rsid w:val="007F5D68"/>
    <w:rsid w:val="007F6473"/>
    <w:rsid w:val="007F7E30"/>
    <w:rsid w:val="008005FA"/>
    <w:rsid w:val="00801E3D"/>
    <w:rsid w:val="0080214E"/>
    <w:rsid w:val="00803419"/>
    <w:rsid w:val="00804E78"/>
    <w:rsid w:val="00805100"/>
    <w:rsid w:val="008107A1"/>
    <w:rsid w:val="00811156"/>
    <w:rsid w:val="00816E11"/>
    <w:rsid w:val="00820589"/>
    <w:rsid w:val="00823660"/>
    <w:rsid w:val="00826524"/>
    <w:rsid w:val="00826ABA"/>
    <w:rsid w:val="0083336E"/>
    <w:rsid w:val="00836DBC"/>
    <w:rsid w:val="00837C4B"/>
    <w:rsid w:val="00842085"/>
    <w:rsid w:val="00842572"/>
    <w:rsid w:val="0084302F"/>
    <w:rsid w:val="0084303B"/>
    <w:rsid w:val="00843D2C"/>
    <w:rsid w:val="008444B0"/>
    <w:rsid w:val="00845BEF"/>
    <w:rsid w:val="008504FD"/>
    <w:rsid w:val="008521F8"/>
    <w:rsid w:val="008552E1"/>
    <w:rsid w:val="00855DA7"/>
    <w:rsid w:val="00856EF2"/>
    <w:rsid w:val="00861139"/>
    <w:rsid w:val="0086181D"/>
    <w:rsid w:val="00863257"/>
    <w:rsid w:val="008657E0"/>
    <w:rsid w:val="00873A56"/>
    <w:rsid w:val="00873DD2"/>
    <w:rsid w:val="008774E3"/>
    <w:rsid w:val="008807A5"/>
    <w:rsid w:val="008818B7"/>
    <w:rsid w:val="0088418E"/>
    <w:rsid w:val="00885891"/>
    <w:rsid w:val="00887ACB"/>
    <w:rsid w:val="00891607"/>
    <w:rsid w:val="00891C86"/>
    <w:rsid w:val="008928B2"/>
    <w:rsid w:val="00892B84"/>
    <w:rsid w:val="008949FC"/>
    <w:rsid w:val="008953C2"/>
    <w:rsid w:val="008A128C"/>
    <w:rsid w:val="008A2642"/>
    <w:rsid w:val="008A3F45"/>
    <w:rsid w:val="008A48E4"/>
    <w:rsid w:val="008A5961"/>
    <w:rsid w:val="008A6C41"/>
    <w:rsid w:val="008A7087"/>
    <w:rsid w:val="008B0811"/>
    <w:rsid w:val="008B3937"/>
    <w:rsid w:val="008B684A"/>
    <w:rsid w:val="008C02D8"/>
    <w:rsid w:val="008C10A0"/>
    <w:rsid w:val="008C2491"/>
    <w:rsid w:val="008C3C1F"/>
    <w:rsid w:val="008C504D"/>
    <w:rsid w:val="008C5E65"/>
    <w:rsid w:val="008C6932"/>
    <w:rsid w:val="008C7DB0"/>
    <w:rsid w:val="008D6276"/>
    <w:rsid w:val="008D6656"/>
    <w:rsid w:val="008E012E"/>
    <w:rsid w:val="008E09CD"/>
    <w:rsid w:val="008E0C61"/>
    <w:rsid w:val="008E1079"/>
    <w:rsid w:val="008E2689"/>
    <w:rsid w:val="008E4F78"/>
    <w:rsid w:val="008F1978"/>
    <w:rsid w:val="008F1C4C"/>
    <w:rsid w:val="008F1E2E"/>
    <w:rsid w:val="008F21F1"/>
    <w:rsid w:val="008F2A65"/>
    <w:rsid w:val="008F3DFB"/>
    <w:rsid w:val="008F45BC"/>
    <w:rsid w:val="008F4A84"/>
    <w:rsid w:val="008F4D84"/>
    <w:rsid w:val="008F5DB2"/>
    <w:rsid w:val="008F6040"/>
    <w:rsid w:val="00900426"/>
    <w:rsid w:val="00902DFC"/>
    <w:rsid w:val="00903A77"/>
    <w:rsid w:val="00904646"/>
    <w:rsid w:val="00905043"/>
    <w:rsid w:val="00905698"/>
    <w:rsid w:val="009063FF"/>
    <w:rsid w:val="00910914"/>
    <w:rsid w:val="00910D50"/>
    <w:rsid w:val="0091134B"/>
    <w:rsid w:val="0091230E"/>
    <w:rsid w:val="00912CC1"/>
    <w:rsid w:val="00912DC1"/>
    <w:rsid w:val="009132AE"/>
    <w:rsid w:val="00916AF9"/>
    <w:rsid w:val="009316DC"/>
    <w:rsid w:val="00936B5D"/>
    <w:rsid w:val="00937C52"/>
    <w:rsid w:val="00937D82"/>
    <w:rsid w:val="0094033F"/>
    <w:rsid w:val="009412CD"/>
    <w:rsid w:val="0094288C"/>
    <w:rsid w:val="00945433"/>
    <w:rsid w:val="009467CE"/>
    <w:rsid w:val="009508FF"/>
    <w:rsid w:val="00950AE2"/>
    <w:rsid w:val="009524ED"/>
    <w:rsid w:val="00952B2E"/>
    <w:rsid w:val="009533E9"/>
    <w:rsid w:val="0095394D"/>
    <w:rsid w:val="0095478C"/>
    <w:rsid w:val="00955D4C"/>
    <w:rsid w:val="009570B8"/>
    <w:rsid w:val="00961288"/>
    <w:rsid w:val="0096336E"/>
    <w:rsid w:val="00963B36"/>
    <w:rsid w:val="0097064C"/>
    <w:rsid w:val="009725F6"/>
    <w:rsid w:val="00972FCF"/>
    <w:rsid w:val="0097437F"/>
    <w:rsid w:val="00975C94"/>
    <w:rsid w:val="00975D82"/>
    <w:rsid w:val="0097613D"/>
    <w:rsid w:val="009761AD"/>
    <w:rsid w:val="0098103E"/>
    <w:rsid w:val="009847A9"/>
    <w:rsid w:val="0098551A"/>
    <w:rsid w:val="00986B91"/>
    <w:rsid w:val="00990ED1"/>
    <w:rsid w:val="009920F4"/>
    <w:rsid w:val="00994ECB"/>
    <w:rsid w:val="00996221"/>
    <w:rsid w:val="009A1519"/>
    <w:rsid w:val="009A2DF9"/>
    <w:rsid w:val="009A3DAD"/>
    <w:rsid w:val="009A424C"/>
    <w:rsid w:val="009B0232"/>
    <w:rsid w:val="009B0A71"/>
    <w:rsid w:val="009B0EBA"/>
    <w:rsid w:val="009B1037"/>
    <w:rsid w:val="009B1F7B"/>
    <w:rsid w:val="009B2E00"/>
    <w:rsid w:val="009B395C"/>
    <w:rsid w:val="009B3F47"/>
    <w:rsid w:val="009B5EAD"/>
    <w:rsid w:val="009B7384"/>
    <w:rsid w:val="009C2D67"/>
    <w:rsid w:val="009C44FB"/>
    <w:rsid w:val="009C4A97"/>
    <w:rsid w:val="009C4B2C"/>
    <w:rsid w:val="009C500D"/>
    <w:rsid w:val="009C54AC"/>
    <w:rsid w:val="009C594F"/>
    <w:rsid w:val="009C726C"/>
    <w:rsid w:val="009C7465"/>
    <w:rsid w:val="009C74E6"/>
    <w:rsid w:val="009C77EE"/>
    <w:rsid w:val="009C7924"/>
    <w:rsid w:val="009D024E"/>
    <w:rsid w:val="009D0DF6"/>
    <w:rsid w:val="009D11EC"/>
    <w:rsid w:val="009D1BEC"/>
    <w:rsid w:val="009D33EA"/>
    <w:rsid w:val="009D42B7"/>
    <w:rsid w:val="009D45E2"/>
    <w:rsid w:val="009D5484"/>
    <w:rsid w:val="009D5CBC"/>
    <w:rsid w:val="009D7D8F"/>
    <w:rsid w:val="009E29FB"/>
    <w:rsid w:val="009E366C"/>
    <w:rsid w:val="009E3713"/>
    <w:rsid w:val="009E5CE2"/>
    <w:rsid w:val="009E7EA6"/>
    <w:rsid w:val="009F0E07"/>
    <w:rsid w:val="009F0ED5"/>
    <w:rsid w:val="009F12A8"/>
    <w:rsid w:val="009F2FA7"/>
    <w:rsid w:val="009F5CD6"/>
    <w:rsid w:val="009F7869"/>
    <w:rsid w:val="00A00C21"/>
    <w:rsid w:val="00A00C6F"/>
    <w:rsid w:val="00A02919"/>
    <w:rsid w:val="00A036B2"/>
    <w:rsid w:val="00A04932"/>
    <w:rsid w:val="00A0525D"/>
    <w:rsid w:val="00A05598"/>
    <w:rsid w:val="00A0574C"/>
    <w:rsid w:val="00A070C4"/>
    <w:rsid w:val="00A07678"/>
    <w:rsid w:val="00A10BB4"/>
    <w:rsid w:val="00A1239A"/>
    <w:rsid w:val="00A12B45"/>
    <w:rsid w:val="00A14952"/>
    <w:rsid w:val="00A156E2"/>
    <w:rsid w:val="00A1751E"/>
    <w:rsid w:val="00A17671"/>
    <w:rsid w:val="00A20C07"/>
    <w:rsid w:val="00A21CA3"/>
    <w:rsid w:val="00A27352"/>
    <w:rsid w:val="00A3080F"/>
    <w:rsid w:val="00A325D4"/>
    <w:rsid w:val="00A33BAD"/>
    <w:rsid w:val="00A37C8D"/>
    <w:rsid w:val="00A41A49"/>
    <w:rsid w:val="00A42117"/>
    <w:rsid w:val="00A42B29"/>
    <w:rsid w:val="00A43082"/>
    <w:rsid w:val="00A44D9E"/>
    <w:rsid w:val="00A47E4B"/>
    <w:rsid w:val="00A51FE7"/>
    <w:rsid w:val="00A52332"/>
    <w:rsid w:val="00A532B6"/>
    <w:rsid w:val="00A53793"/>
    <w:rsid w:val="00A5451D"/>
    <w:rsid w:val="00A5510B"/>
    <w:rsid w:val="00A55765"/>
    <w:rsid w:val="00A5744B"/>
    <w:rsid w:val="00A57507"/>
    <w:rsid w:val="00A57FCE"/>
    <w:rsid w:val="00A609C0"/>
    <w:rsid w:val="00A6141B"/>
    <w:rsid w:val="00A63085"/>
    <w:rsid w:val="00A631F1"/>
    <w:rsid w:val="00A64AF6"/>
    <w:rsid w:val="00A67287"/>
    <w:rsid w:val="00A672D7"/>
    <w:rsid w:val="00A70AE9"/>
    <w:rsid w:val="00A70E82"/>
    <w:rsid w:val="00A71F18"/>
    <w:rsid w:val="00A7248F"/>
    <w:rsid w:val="00A72C2E"/>
    <w:rsid w:val="00A730E7"/>
    <w:rsid w:val="00A74CE6"/>
    <w:rsid w:val="00A74EA0"/>
    <w:rsid w:val="00A77884"/>
    <w:rsid w:val="00A77CAA"/>
    <w:rsid w:val="00A806AB"/>
    <w:rsid w:val="00A81E41"/>
    <w:rsid w:val="00A82008"/>
    <w:rsid w:val="00A824CA"/>
    <w:rsid w:val="00A82A6C"/>
    <w:rsid w:val="00A84941"/>
    <w:rsid w:val="00A85254"/>
    <w:rsid w:val="00A92646"/>
    <w:rsid w:val="00A9281D"/>
    <w:rsid w:val="00A9354C"/>
    <w:rsid w:val="00AA0DF9"/>
    <w:rsid w:val="00AA19A1"/>
    <w:rsid w:val="00AA2DBE"/>
    <w:rsid w:val="00AA317F"/>
    <w:rsid w:val="00AA7C1F"/>
    <w:rsid w:val="00AB233B"/>
    <w:rsid w:val="00AB351A"/>
    <w:rsid w:val="00AB7EFD"/>
    <w:rsid w:val="00AC243F"/>
    <w:rsid w:val="00AC269F"/>
    <w:rsid w:val="00AC53FA"/>
    <w:rsid w:val="00AC621A"/>
    <w:rsid w:val="00AC6395"/>
    <w:rsid w:val="00AC6768"/>
    <w:rsid w:val="00AD28EB"/>
    <w:rsid w:val="00AD2A03"/>
    <w:rsid w:val="00AD2A21"/>
    <w:rsid w:val="00AD3923"/>
    <w:rsid w:val="00AD6FDD"/>
    <w:rsid w:val="00AD72EE"/>
    <w:rsid w:val="00AE036C"/>
    <w:rsid w:val="00AE109D"/>
    <w:rsid w:val="00AE147E"/>
    <w:rsid w:val="00AE1F0F"/>
    <w:rsid w:val="00AE4509"/>
    <w:rsid w:val="00AE56C4"/>
    <w:rsid w:val="00AF68C1"/>
    <w:rsid w:val="00AF6ACE"/>
    <w:rsid w:val="00AF6F34"/>
    <w:rsid w:val="00AF7741"/>
    <w:rsid w:val="00B03C31"/>
    <w:rsid w:val="00B04C25"/>
    <w:rsid w:val="00B0691A"/>
    <w:rsid w:val="00B06BAC"/>
    <w:rsid w:val="00B06D58"/>
    <w:rsid w:val="00B14656"/>
    <w:rsid w:val="00B155DB"/>
    <w:rsid w:val="00B1718A"/>
    <w:rsid w:val="00B17E24"/>
    <w:rsid w:val="00B17E89"/>
    <w:rsid w:val="00B20A56"/>
    <w:rsid w:val="00B20A67"/>
    <w:rsid w:val="00B21D8E"/>
    <w:rsid w:val="00B21EEC"/>
    <w:rsid w:val="00B2503C"/>
    <w:rsid w:val="00B27156"/>
    <w:rsid w:val="00B27793"/>
    <w:rsid w:val="00B30AE1"/>
    <w:rsid w:val="00B32305"/>
    <w:rsid w:val="00B379E3"/>
    <w:rsid w:val="00B42466"/>
    <w:rsid w:val="00B42726"/>
    <w:rsid w:val="00B42B38"/>
    <w:rsid w:val="00B52F1A"/>
    <w:rsid w:val="00B53D02"/>
    <w:rsid w:val="00B542B0"/>
    <w:rsid w:val="00B54BBC"/>
    <w:rsid w:val="00B553DC"/>
    <w:rsid w:val="00B57CAA"/>
    <w:rsid w:val="00B6092D"/>
    <w:rsid w:val="00B60B0D"/>
    <w:rsid w:val="00B63C46"/>
    <w:rsid w:val="00B653C6"/>
    <w:rsid w:val="00B67852"/>
    <w:rsid w:val="00B67A9A"/>
    <w:rsid w:val="00B7356F"/>
    <w:rsid w:val="00B76280"/>
    <w:rsid w:val="00B76893"/>
    <w:rsid w:val="00B76E23"/>
    <w:rsid w:val="00B773C9"/>
    <w:rsid w:val="00B834B6"/>
    <w:rsid w:val="00B8351D"/>
    <w:rsid w:val="00B8365C"/>
    <w:rsid w:val="00B837FC"/>
    <w:rsid w:val="00B901E4"/>
    <w:rsid w:val="00B90C9E"/>
    <w:rsid w:val="00B9612C"/>
    <w:rsid w:val="00B96629"/>
    <w:rsid w:val="00B97796"/>
    <w:rsid w:val="00BA034A"/>
    <w:rsid w:val="00BA08E6"/>
    <w:rsid w:val="00BA1318"/>
    <w:rsid w:val="00BA1AF7"/>
    <w:rsid w:val="00BA1CE0"/>
    <w:rsid w:val="00BB3054"/>
    <w:rsid w:val="00BB3DFB"/>
    <w:rsid w:val="00BB45F5"/>
    <w:rsid w:val="00BB48A9"/>
    <w:rsid w:val="00BB4ED4"/>
    <w:rsid w:val="00BB7A42"/>
    <w:rsid w:val="00BC5F38"/>
    <w:rsid w:val="00BC7626"/>
    <w:rsid w:val="00BD0D30"/>
    <w:rsid w:val="00BD24CF"/>
    <w:rsid w:val="00BD317E"/>
    <w:rsid w:val="00BD447C"/>
    <w:rsid w:val="00BD4FAF"/>
    <w:rsid w:val="00BD54EB"/>
    <w:rsid w:val="00BD7550"/>
    <w:rsid w:val="00BE160A"/>
    <w:rsid w:val="00BE29EE"/>
    <w:rsid w:val="00BE3616"/>
    <w:rsid w:val="00BE3B40"/>
    <w:rsid w:val="00BE5760"/>
    <w:rsid w:val="00BE5EE5"/>
    <w:rsid w:val="00BE6931"/>
    <w:rsid w:val="00BF12A9"/>
    <w:rsid w:val="00BF3052"/>
    <w:rsid w:val="00BF5682"/>
    <w:rsid w:val="00BF7426"/>
    <w:rsid w:val="00C00985"/>
    <w:rsid w:val="00C00B20"/>
    <w:rsid w:val="00C019DE"/>
    <w:rsid w:val="00C01B06"/>
    <w:rsid w:val="00C04060"/>
    <w:rsid w:val="00C0571B"/>
    <w:rsid w:val="00C07FB2"/>
    <w:rsid w:val="00C10468"/>
    <w:rsid w:val="00C10BAC"/>
    <w:rsid w:val="00C1104A"/>
    <w:rsid w:val="00C1379E"/>
    <w:rsid w:val="00C151DA"/>
    <w:rsid w:val="00C162F1"/>
    <w:rsid w:val="00C17743"/>
    <w:rsid w:val="00C23045"/>
    <w:rsid w:val="00C30CC9"/>
    <w:rsid w:val="00C321DF"/>
    <w:rsid w:val="00C32601"/>
    <w:rsid w:val="00C32D5F"/>
    <w:rsid w:val="00C33982"/>
    <w:rsid w:val="00C346DE"/>
    <w:rsid w:val="00C36240"/>
    <w:rsid w:val="00C377DC"/>
    <w:rsid w:val="00C37D90"/>
    <w:rsid w:val="00C40DBF"/>
    <w:rsid w:val="00C42289"/>
    <w:rsid w:val="00C44342"/>
    <w:rsid w:val="00C44EEE"/>
    <w:rsid w:val="00C52E74"/>
    <w:rsid w:val="00C5397C"/>
    <w:rsid w:val="00C53A82"/>
    <w:rsid w:val="00C5646A"/>
    <w:rsid w:val="00C60263"/>
    <w:rsid w:val="00C60A36"/>
    <w:rsid w:val="00C6225A"/>
    <w:rsid w:val="00C63531"/>
    <w:rsid w:val="00C64100"/>
    <w:rsid w:val="00C64414"/>
    <w:rsid w:val="00C655FE"/>
    <w:rsid w:val="00C74848"/>
    <w:rsid w:val="00C77623"/>
    <w:rsid w:val="00C77B04"/>
    <w:rsid w:val="00C80AF2"/>
    <w:rsid w:val="00C8107E"/>
    <w:rsid w:val="00C81F41"/>
    <w:rsid w:val="00C830C3"/>
    <w:rsid w:val="00C84332"/>
    <w:rsid w:val="00C84D5C"/>
    <w:rsid w:val="00C8648E"/>
    <w:rsid w:val="00C87326"/>
    <w:rsid w:val="00C910E5"/>
    <w:rsid w:val="00C920BB"/>
    <w:rsid w:val="00C948DB"/>
    <w:rsid w:val="00C94F88"/>
    <w:rsid w:val="00C974BB"/>
    <w:rsid w:val="00CA059D"/>
    <w:rsid w:val="00CA5248"/>
    <w:rsid w:val="00CA5E18"/>
    <w:rsid w:val="00CA6C37"/>
    <w:rsid w:val="00CA7BB5"/>
    <w:rsid w:val="00CB4817"/>
    <w:rsid w:val="00CB4B7C"/>
    <w:rsid w:val="00CB5249"/>
    <w:rsid w:val="00CB52DE"/>
    <w:rsid w:val="00CB5975"/>
    <w:rsid w:val="00CB5C7D"/>
    <w:rsid w:val="00CB6767"/>
    <w:rsid w:val="00CB704F"/>
    <w:rsid w:val="00CB709E"/>
    <w:rsid w:val="00CB7EA5"/>
    <w:rsid w:val="00CC0560"/>
    <w:rsid w:val="00CC1614"/>
    <w:rsid w:val="00CC1A82"/>
    <w:rsid w:val="00CC340A"/>
    <w:rsid w:val="00CC3E18"/>
    <w:rsid w:val="00CC477F"/>
    <w:rsid w:val="00CC4D0B"/>
    <w:rsid w:val="00CC7DAE"/>
    <w:rsid w:val="00CD5925"/>
    <w:rsid w:val="00CD72F7"/>
    <w:rsid w:val="00CE04F9"/>
    <w:rsid w:val="00CE538C"/>
    <w:rsid w:val="00CE61E1"/>
    <w:rsid w:val="00CE7348"/>
    <w:rsid w:val="00CF1341"/>
    <w:rsid w:val="00CF25AB"/>
    <w:rsid w:val="00CF35D9"/>
    <w:rsid w:val="00CF38DB"/>
    <w:rsid w:val="00CF3940"/>
    <w:rsid w:val="00CF69E2"/>
    <w:rsid w:val="00CF6ACE"/>
    <w:rsid w:val="00CF7A4D"/>
    <w:rsid w:val="00D00B9F"/>
    <w:rsid w:val="00D00BB5"/>
    <w:rsid w:val="00D01261"/>
    <w:rsid w:val="00D058B1"/>
    <w:rsid w:val="00D061FC"/>
    <w:rsid w:val="00D06DD6"/>
    <w:rsid w:val="00D07CDD"/>
    <w:rsid w:val="00D100D8"/>
    <w:rsid w:val="00D135AD"/>
    <w:rsid w:val="00D15863"/>
    <w:rsid w:val="00D1622A"/>
    <w:rsid w:val="00D17C74"/>
    <w:rsid w:val="00D20B53"/>
    <w:rsid w:val="00D2525E"/>
    <w:rsid w:val="00D25B00"/>
    <w:rsid w:val="00D2665C"/>
    <w:rsid w:val="00D26B46"/>
    <w:rsid w:val="00D27D39"/>
    <w:rsid w:val="00D30FE0"/>
    <w:rsid w:val="00D33086"/>
    <w:rsid w:val="00D35D47"/>
    <w:rsid w:val="00D37C35"/>
    <w:rsid w:val="00D37C7A"/>
    <w:rsid w:val="00D408AA"/>
    <w:rsid w:val="00D42F9D"/>
    <w:rsid w:val="00D42FA0"/>
    <w:rsid w:val="00D43FBE"/>
    <w:rsid w:val="00D44B06"/>
    <w:rsid w:val="00D450FD"/>
    <w:rsid w:val="00D4563B"/>
    <w:rsid w:val="00D466B0"/>
    <w:rsid w:val="00D4774F"/>
    <w:rsid w:val="00D507E2"/>
    <w:rsid w:val="00D50E21"/>
    <w:rsid w:val="00D5316F"/>
    <w:rsid w:val="00D548FD"/>
    <w:rsid w:val="00D54B08"/>
    <w:rsid w:val="00D554E9"/>
    <w:rsid w:val="00D56164"/>
    <w:rsid w:val="00D5679F"/>
    <w:rsid w:val="00D577D9"/>
    <w:rsid w:val="00D60509"/>
    <w:rsid w:val="00D60A48"/>
    <w:rsid w:val="00D61215"/>
    <w:rsid w:val="00D64B0C"/>
    <w:rsid w:val="00D657B6"/>
    <w:rsid w:val="00D70D5C"/>
    <w:rsid w:val="00D710B0"/>
    <w:rsid w:val="00D72269"/>
    <w:rsid w:val="00D73612"/>
    <w:rsid w:val="00D753D9"/>
    <w:rsid w:val="00D7702E"/>
    <w:rsid w:val="00D822BA"/>
    <w:rsid w:val="00D84F28"/>
    <w:rsid w:val="00D861C0"/>
    <w:rsid w:val="00D9612D"/>
    <w:rsid w:val="00D9796F"/>
    <w:rsid w:val="00DA1242"/>
    <w:rsid w:val="00DA2B3D"/>
    <w:rsid w:val="00DA567E"/>
    <w:rsid w:val="00DA7077"/>
    <w:rsid w:val="00DA746E"/>
    <w:rsid w:val="00DA7672"/>
    <w:rsid w:val="00DB2DCD"/>
    <w:rsid w:val="00DB2E3C"/>
    <w:rsid w:val="00DB2EB4"/>
    <w:rsid w:val="00DB4450"/>
    <w:rsid w:val="00DB560E"/>
    <w:rsid w:val="00DC0406"/>
    <w:rsid w:val="00DC223F"/>
    <w:rsid w:val="00DC318B"/>
    <w:rsid w:val="00DC75A3"/>
    <w:rsid w:val="00DD0671"/>
    <w:rsid w:val="00DE0188"/>
    <w:rsid w:val="00DE1418"/>
    <w:rsid w:val="00DE176F"/>
    <w:rsid w:val="00DE586E"/>
    <w:rsid w:val="00DE618F"/>
    <w:rsid w:val="00DF0E2C"/>
    <w:rsid w:val="00DF122D"/>
    <w:rsid w:val="00DF1BC6"/>
    <w:rsid w:val="00DF53BF"/>
    <w:rsid w:val="00E002FE"/>
    <w:rsid w:val="00E02416"/>
    <w:rsid w:val="00E03E1E"/>
    <w:rsid w:val="00E041CB"/>
    <w:rsid w:val="00E06609"/>
    <w:rsid w:val="00E06864"/>
    <w:rsid w:val="00E0726B"/>
    <w:rsid w:val="00E0735C"/>
    <w:rsid w:val="00E10B4D"/>
    <w:rsid w:val="00E11BA8"/>
    <w:rsid w:val="00E11E6C"/>
    <w:rsid w:val="00E138B5"/>
    <w:rsid w:val="00E13E21"/>
    <w:rsid w:val="00E14653"/>
    <w:rsid w:val="00E14710"/>
    <w:rsid w:val="00E177E5"/>
    <w:rsid w:val="00E21821"/>
    <w:rsid w:val="00E21D89"/>
    <w:rsid w:val="00E23635"/>
    <w:rsid w:val="00E24E2F"/>
    <w:rsid w:val="00E25E1B"/>
    <w:rsid w:val="00E26401"/>
    <w:rsid w:val="00E31D69"/>
    <w:rsid w:val="00E3239A"/>
    <w:rsid w:val="00E32D7A"/>
    <w:rsid w:val="00E3667C"/>
    <w:rsid w:val="00E3706E"/>
    <w:rsid w:val="00E3754E"/>
    <w:rsid w:val="00E42606"/>
    <w:rsid w:val="00E432C2"/>
    <w:rsid w:val="00E436D7"/>
    <w:rsid w:val="00E4442B"/>
    <w:rsid w:val="00E4599B"/>
    <w:rsid w:val="00E5036E"/>
    <w:rsid w:val="00E50907"/>
    <w:rsid w:val="00E50F03"/>
    <w:rsid w:val="00E51993"/>
    <w:rsid w:val="00E51C0F"/>
    <w:rsid w:val="00E51E0F"/>
    <w:rsid w:val="00E52008"/>
    <w:rsid w:val="00E527D4"/>
    <w:rsid w:val="00E53477"/>
    <w:rsid w:val="00E54BD8"/>
    <w:rsid w:val="00E602EB"/>
    <w:rsid w:val="00E60C25"/>
    <w:rsid w:val="00E62073"/>
    <w:rsid w:val="00E623C2"/>
    <w:rsid w:val="00E70985"/>
    <w:rsid w:val="00E7184B"/>
    <w:rsid w:val="00E71AAB"/>
    <w:rsid w:val="00E729E2"/>
    <w:rsid w:val="00E737CE"/>
    <w:rsid w:val="00E74AE9"/>
    <w:rsid w:val="00E77DDD"/>
    <w:rsid w:val="00E81481"/>
    <w:rsid w:val="00E82F8C"/>
    <w:rsid w:val="00E83B4E"/>
    <w:rsid w:val="00E854D6"/>
    <w:rsid w:val="00E85CEA"/>
    <w:rsid w:val="00E91387"/>
    <w:rsid w:val="00E9164D"/>
    <w:rsid w:val="00E92723"/>
    <w:rsid w:val="00E93309"/>
    <w:rsid w:val="00E9574A"/>
    <w:rsid w:val="00E96286"/>
    <w:rsid w:val="00E9649C"/>
    <w:rsid w:val="00EA06CC"/>
    <w:rsid w:val="00EA25F4"/>
    <w:rsid w:val="00EA29C3"/>
    <w:rsid w:val="00EA4641"/>
    <w:rsid w:val="00EA6A3A"/>
    <w:rsid w:val="00EA76AF"/>
    <w:rsid w:val="00EB013E"/>
    <w:rsid w:val="00EB3908"/>
    <w:rsid w:val="00EB3F45"/>
    <w:rsid w:val="00EC1287"/>
    <w:rsid w:val="00EC173E"/>
    <w:rsid w:val="00EC30A2"/>
    <w:rsid w:val="00EC45D4"/>
    <w:rsid w:val="00EC4D67"/>
    <w:rsid w:val="00EC53EC"/>
    <w:rsid w:val="00EC618C"/>
    <w:rsid w:val="00EC664D"/>
    <w:rsid w:val="00EC689B"/>
    <w:rsid w:val="00EC6BA0"/>
    <w:rsid w:val="00ED1388"/>
    <w:rsid w:val="00ED367A"/>
    <w:rsid w:val="00ED3F51"/>
    <w:rsid w:val="00ED4779"/>
    <w:rsid w:val="00ED4D45"/>
    <w:rsid w:val="00ED542A"/>
    <w:rsid w:val="00ED5558"/>
    <w:rsid w:val="00ED5A7D"/>
    <w:rsid w:val="00ED687A"/>
    <w:rsid w:val="00ED6C26"/>
    <w:rsid w:val="00ED7D8E"/>
    <w:rsid w:val="00EE19EA"/>
    <w:rsid w:val="00EE2B9B"/>
    <w:rsid w:val="00EE3AC8"/>
    <w:rsid w:val="00EE6BC6"/>
    <w:rsid w:val="00EE7887"/>
    <w:rsid w:val="00EF022B"/>
    <w:rsid w:val="00EF24EC"/>
    <w:rsid w:val="00EF3E78"/>
    <w:rsid w:val="00EF5447"/>
    <w:rsid w:val="00EF5A8C"/>
    <w:rsid w:val="00EF7673"/>
    <w:rsid w:val="00F00D0D"/>
    <w:rsid w:val="00F01AEA"/>
    <w:rsid w:val="00F02340"/>
    <w:rsid w:val="00F0406B"/>
    <w:rsid w:val="00F04243"/>
    <w:rsid w:val="00F04518"/>
    <w:rsid w:val="00F04CE4"/>
    <w:rsid w:val="00F053C6"/>
    <w:rsid w:val="00F05D37"/>
    <w:rsid w:val="00F075F3"/>
    <w:rsid w:val="00F07C82"/>
    <w:rsid w:val="00F137F1"/>
    <w:rsid w:val="00F14456"/>
    <w:rsid w:val="00F149AE"/>
    <w:rsid w:val="00F15843"/>
    <w:rsid w:val="00F164A9"/>
    <w:rsid w:val="00F165E8"/>
    <w:rsid w:val="00F17D6C"/>
    <w:rsid w:val="00F2184D"/>
    <w:rsid w:val="00F21EB1"/>
    <w:rsid w:val="00F2373E"/>
    <w:rsid w:val="00F240F5"/>
    <w:rsid w:val="00F2598A"/>
    <w:rsid w:val="00F272D3"/>
    <w:rsid w:val="00F27BC0"/>
    <w:rsid w:val="00F342C9"/>
    <w:rsid w:val="00F35E19"/>
    <w:rsid w:val="00F35EBA"/>
    <w:rsid w:val="00F40598"/>
    <w:rsid w:val="00F40DD4"/>
    <w:rsid w:val="00F42123"/>
    <w:rsid w:val="00F44675"/>
    <w:rsid w:val="00F45D79"/>
    <w:rsid w:val="00F4602C"/>
    <w:rsid w:val="00F50C2E"/>
    <w:rsid w:val="00F5128B"/>
    <w:rsid w:val="00F51834"/>
    <w:rsid w:val="00F52F81"/>
    <w:rsid w:val="00F530E3"/>
    <w:rsid w:val="00F53FBB"/>
    <w:rsid w:val="00F55AD3"/>
    <w:rsid w:val="00F60B6A"/>
    <w:rsid w:val="00F60F5D"/>
    <w:rsid w:val="00F654AE"/>
    <w:rsid w:val="00F669B7"/>
    <w:rsid w:val="00F70C31"/>
    <w:rsid w:val="00F71D8F"/>
    <w:rsid w:val="00F72C68"/>
    <w:rsid w:val="00F737DE"/>
    <w:rsid w:val="00F7616C"/>
    <w:rsid w:val="00F76988"/>
    <w:rsid w:val="00F77766"/>
    <w:rsid w:val="00F858E1"/>
    <w:rsid w:val="00F90585"/>
    <w:rsid w:val="00F908C1"/>
    <w:rsid w:val="00F908D9"/>
    <w:rsid w:val="00F925AE"/>
    <w:rsid w:val="00F927D3"/>
    <w:rsid w:val="00F92E4E"/>
    <w:rsid w:val="00F9422F"/>
    <w:rsid w:val="00F94269"/>
    <w:rsid w:val="00F958D6"/>
    <w:rsid w:val="00F96FCD"/>
    <w:rsid w:val="00F970E7"/>
    <w:rsid w:val="00F97546"/>
    <w:rsid w:val="00FA0B50"/>
    <w:rsid w:val="00FA0C27"/>
    <w:rsid w:val="00FA1E6E"/>
    <w:rsid w:val="00FA3A05"/>
    <w:rsid w:val="00FA454F"/>
    <w:rsid w:val="00FB2686"/>
    <w:rsid w:val="00FB32D8"/>
    <w:rsid w:val="00FB3308"/>
    <w:rsid w:val="00FB3824"/>
    <w:rsid w:val="00FB548F"/>
    <w:rsid w:val="00FB78A1"/>
    <w:rsid w:val="00FC2200"/>
    <w:rsid w:val="00FC2B25"/>
    <w:rsid w:val="00FC32A4"/>
    <w:rsid w:val="00FC3D08"/>
    <w:rsid w:val="00FD0DEF"/>
    <w:rsid w:val="00FD3051"/>
    <w:rsid w:val="00FD4966"/>
    <w:rsid w:val="00FD4F1D"/>
    <w:rsid w:val="00FD5BE6"/>
    <w:rsid w:val="00FE1937"/>
    <w:rsid w:val="00FE4463"/>
    <w:rsid w:val="00FE4486"/>
    <w:rsid w:val="00FE48CD"/>
    <w:rsid w:val="00FF04FD"/>
    <w:rsid w:val="00FF0712"/>
    <w:rsid w:val="00FF0CF3"/>
    <w:rsid w:val="00FF51FD"/>
    <w:rsid w:val="00FF54BF"/>
    <w:rsid w:val="00FF6193"/>
    <w:rsid w:val="00FF6834"/>
    <w:rsid w:val="00FF6A3C"/>
    <w:rsid w:val="00FF6C2D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 fill="f" fillcolor="white" stroke="f">
      <v:fill color="white" on="f"/>
      <v:stroke on="f"/>
    </o:shapedefaults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484"/>
    <w:pPr>
      <w:spacing w:after="200" w:line="276" w:lineRule="auto"/>
    </w:pPr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aliases w:val="level 1,T1,h1,Titre Attach 1,PB,H1,1st level,1,PB1,H11,h11,1st level1,11,PB2,H12,h12,1st level2,12,PB3,H13,h13,1st level3,13,PB4,H14,h14,1st level4,14,PB5,H15,h15,1st level5,15,ghost,g,1 ghost,Ghost,Heading 1n,aa,Otsikko1,Section Head,l1,h111"/>
    <w:basedOn w:val="Normal"/>
    <w:qFormat/>
    <w:rsid w:val="002C3D72"/>
    <w:pPr>
      <w:numPr>
        <w:numId w:val="2"/>
      </w:numPr>
      <w:spacing w:before="240" w:after="240"/>
      <w:contextualSpacing/>
      <w:outlineLvl w:val="0"/>
    </w:pPr>
    <w:rPr>
      <w:b/>
      <w:bCs/>
      <w:caps/>
      <w:color w:val="4F81BD"/>
      <w:sz w:val="24"/>
      <w:szCs w:val="28"/>
    </w:rPr>
  </w:style>
  <w:style w:type="paragraph" w:styleId="Heading2">
    <w:name w:val="heading 2"/>
    <w:aliases w:val="level 2,T2,X,Authors,T21,X1,título 2,h2,2nd level,H2,título 21,h21,2nd level1,H21,título 22,h22,2nd level2,H22,título 23,h23,2nd level3,H23,título 24,h24,2nd level4,H24,título 25,h25,2nd level5,H25,headline,h,2 headline,h:2app,H2dex,Heading 2n"/>
    <w:basedOn w:val="ListParagraph"/>
    <w:link w:val="Heading2Char"/>
    <w:qFormat/>
    <w:rsid w:val="002C3D72"/>
    <w:pPr>
      <w:numPr>
        <w:ilvl w:val="1"/>
        <w:numId w:val="2"/>
      </w:numPr>
      <w:spacing w:after="120"/>
      <w:outlineLvl w:val="1"/>
    </w:pPr>
    <w:rPr>
      <w:caps/>
      <w:color w:val="4F81BD"/>
    </w:rPr>
  </w:style>
  <w:style w:type="paragraph" w:styleId="Heading3">
    <w:name w:val="heading 3"/>
    <w:aliases w:val="ÜB3,Header 3,level 3,h3,l3,3,Guide 3,heading 3,Titre 3 ntc,H3,Heading 3n,Nome parg,CGS Heading 3,Titre 1.1.1,Section"/>
    <w:basedOn w:val="Normal"/>
    <w:next w:val="Normal"/>
    <w:link w:val="Heading3Char"/>
    <w:qFormat/>
    <w:rsid w:val="002C3D72"/>
    <w:pPr>
      <w:numPr>
        <w:ilvl w:val="2"/>
        <w:numId w:val="2"/>
      </w:numPr>
      <w:outlineLvl w:val="2"/>
    </w:pPr>
    <w:rPr>
      <w:color w:val="4F81BD"/>
    </w:rPr>
  </w:style>
  <w:style w:type="paragraph" w:styleId="Heading4">
    <w:name w:val="heading 4"/>
    <w:aliases w:val="Header 4,level 4,CGS Heading 4,Titre1.1.1.1."/>
    <w:basedOn w:val="Normal"/>
    <w:next w:val="Normal"/>
    <w:qFormat/>
    <w:rsid w:val="002C3D72"/>
    <w:pPr>
      <w:numPr>
        <w:ilvl w:val="3"/>
        <w:numId w:val="2"/>
      </w:numPr>
      <w:spacing w:before="200" w:after="240"/>
      <w:outlineLvl w:val="3"/>
    </w:pPr>
    <w:rPr>
      <w:rFonts w:cs="Arial"/>
      <w:bCs/>
      <w:i/>
      <w:iCs/>
      <w:color w:val="4F81BD"/>
    </w:rPr>
  </w:style>
  <w:style w:type="paragraph" w:styleId="Heading5">
    <w:name w:val="heading 5"/>
    <w:aliases w:val="Titre1.1.1.1.1"/>
    <w:basedOn w:val="Normal"/>
    <w:next w:val="Normal"/>
    <w:qFormat/>
    <w:rsid w:val="00681BD6"/>
    <w:pPr>
      <w:outlineLvl w:val="4"/>
    </w:pPr>
    <w:rPr>
      <w:b/>
      <w:caps/>
      <w:sz w:val="20"/>
    </w:rPr>
  </w:style>
  <w:style w:type="paragraph" w:styleId="Heading6">
    <w:name w:val="heading 6"/>
    <w:basedOn w:val="Normal"/>
    <w:next w:val="Normal"/>
    <w:qFormat/>
    <w:rsid w:val="00681BD6"/>
    <w:pPr>
      <w:outlineLvl w:val="5"/>
    </w:pPr>
    <w:rPr>
      <w:b/>
      <w:caps/>
      <w:sz w:val="18"/>
    </w:rPr>
  </w:style>
  <w:style w:type="paragraph" w:styleId="Heading7">
    <w:name w:val="heading 7"/>
    <w:basedOn w:val="Normal"/>
    <w:next w:val="Normal"/>
    <w:qFormat/>
    <w:rsid w:val="00A81E41"/>
    <w:pPr>
      <w:outlineLvl w:val="6"/>
    </w:pPr>
    <w:rPr>
      <w:rFonts w:ascii="Dutch" w:hAnsi="Dutch"/>
      <w:i/>
      <w:sz w:val="20"/>
    </w:rPr>
  </w:style>
  <w:style w:type="paragraph" w:styleId="Heading8">
    <w:name w:val="heading 8"/>
    <w:basedOn w:val="Normal"/>
    <w:next w:val="Normal"/>
    <w:qFormat/>
    <w:rsid w:val="00A81E41"/>
    <w:pPr>
      <w:outlineLvl w:val="7"/>
    </w:pPr>
    <w:rPr>
      <w:rFonts w:ascii="Dutch" w:hAnsi="Dutch"/>
      <w:i/>
      <w:sz w:val="20"/>
    </w:rPr>
  </w:style>
  <w:style w:type="paragraph" w:styleId="Heading9">
    <w:name w:val="heading 9"/>
    <w:basedOn w:val="Normal"/>
    <w:next w:val="Normal"/>
    <w:qFormat/>
    <w:rsid w:val="00A81E41"/>
    <w:pPr>
      <w:outlineLvl w:val="8"/>
    </w:pPr>
    <w:rPr>
      <w:rFonts w:ascii="Dutch" w:hAnsi="Dutch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mark">
    <w:name w:val="Remark"/>
    <w:basedOn w:val="Paragraphe"/>
    <w:link w:val="RemarkChar"/>
    <w:qFormat/>
    <w:rsid w:val="009B3F47"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ind w:right="-1"/>
    </w:pPr>
    <w:rPr>
      <w:i/>
    </w:rPr>
  </w:style>
  <w:style w:type="paragraph" w:customStyle="1" w:styleId="SmallTitleBold">
    <w:name w:val="Small_Title (Bold)"/>
    <w:basedOn w:val="Paragraphe"/>
    <w:rsid w:val="00AA2DBE"/>
    <w:rPr>
      <w:b/>
    </w:rPr>
  </w:style>
  <w:style w:type="character" w:customStyle="1" w:styleId="RemarkChar">
    <w:name w:val="Remark Char"/>
    <w:link w:val="Remark"/>
    <w:rsid w:val="009B3F47"/>
    <w:rPr>
      <w:rFonts w:ascii="Arial" w:hAnsi="Arial" w:cs="Arial"/>
      <w:i/>
      <w:szCs w:val="22"/>
      <w:lang w:val="en-US" w:eastAsia="ar-SA"/>
    </w:rPr>
  </w:style>
  <w:style w:type="paragraph" w:customStyle="1" w:styleId="BulletNiv1">
    <w:name w:val="Bullet_Niv1"/>
    <w:basedOn w:val="Paragraphe"/>
    <w:rsid w:val="00CF6ACE"/>
    <w:pPr>
      <w:numPr>
        <w:numId w:val="6"/>
      </w:numPr>
      <w:spacing w:before="60" w:after="0" w:line="240" w:lineRule="auto"/>
      <w:ind w:right="-28"/>
    </w:pPr>
  </w:style>
  <w:style w:type="paragraph" w:styleId="TOC6">
    <w:name w:val="toc 6"/>
    <w:basedOn w:val="TOC5"/>
    <w:next w:val="Normal"/>
    <w:uiPriority w:val="39"/>
    <w:rsid w:val="00A81E41"/>
    <w:pPr>
      <w:ind w:left="1200"/>
    </w:pPr>
  </w:style>
  <w:style w:type="paragraph" w:styleId="TOC5">
    <w:name w:val="toc 5"/>
    <w:basedOn w:val="TOC4"/>
    <w:next w:val="Normal"/>
    <w:uiPriority w:val="39"/>
    <w:rsid w:val="00A81E41"/>
    <w:pPr>
      <w:ind w:left="960"/>
    </w:pPr>
  </w:style>
  <w:style w:type="paragraph" w:styleId="TOC4">
    <w:name w:val="toc 4"/>
    <w:basedOn w:val="Normal"/>
    <w:next w:val="Normal"/>
    <w:uiPriority w:val="39"/>
    <w:rsid w:val="00A81E41"/>
    <w:pPr>
      <w:tabs>
        <w:tab w:val="right" w:leader="dot" w:pos="9639"/>
      </w:tabs>
      <w:ind w:left="720"/>
    </w:pPr>
    <w:rPr>
      <w:sz w:val="18"/>
    </w:rPr>
  </w:style>
  <w:style w:type="paragraph" w:styleId="TOC3">
    <w:name w:val="toc 3"/>
    <w:basedOn w:val="Normal"/>
    <w:next w:val="Normal"/>
    <w:uiPriority w:val="39"/>
    <w:rsid w:val="00A81E41"/>
    <w:pPr>
      <w:tabs>
        <w:tab w:val="right" w:leader="dot" w:pos="9639"/>
      </w:tabs>
      <w:ind w:left="480"/>
    </w:pPr>
    <w:rPr>
      <w:i/>
      <w:sz w:val="20"/>
    </w:rPr>
  </w:style>
  <w:style w:type="paragraph" w:styleId="TOC2">
    <w:name w:val="toc 2"/>
    <w:basedOn w:val="Normal"/>
    <w:next w:val="Normal"/>
    <w:uiPriority w:val="39"/>
    <w:rsid w:val="00A81E41"/>
    <w:pPr>
      <w:tabs>
        <w:tab w:val="right" w:leader="dot" w:pos="9639"/>
      </w:tabs>
      <w:ind w:left="240"/>
    </w:pPr>
    <w:rPr>
      <w:smallCaps/>
      <w:sz w:val="20"/>
    </w:rPr>
  </w:style>
  <w:style w:type="paragraph" w:styleId="TOC1">
    <w:name w:val="toc 1"/>
    <w:basedOn w:val="Normal"/>
    <w:next w:val="Normal"/>
    <w:uiPriority w:val="39"/>
    <w:rsid w:val="00A81E41"/>
    <w:pPr>
      <w:tabs>
        <w:tab w:val="right" w:leader="dot" w:pos="9639"/>
      </w:tabs>
      <w:spacing w:before="120" w:after="120"/>
    </w:pPr>
    <w:rPr>
      <w:b/>
      <w:caps/>
      <w:sz w:val="20"/>
    </w:rPr>
  </w:style>
  <w:style w:type="paragraph" w:styleId="Index7">
    <w:name w:val="index 7"/>
    <w:basedOn w:val="Normal"/>
    <w:next w:val="Normal"/>
    <w:semiHidden/>
    <w:rsid w:val="00A81E41"/>
    <w:pPr>
      <w:ind w:left="1698"/>
    </w:pPr>
  </w:style>
  <w:style w:type="paragraph" w:styleId="Index6">
    <w:name w:val="index 6"/>
    <w:basedOn w:val="Normal"/>
    <w:next w:val="Normal"/>
    <w:semiHidden/>
    <w:rsid w:val="00A81E41"/>
    <w:pPr>
      <w:ind w:left="1415"/>
    </w:pPr>
  </w:style>
  <w:style w:type="paragraph" w:styleId="Index5">
    <w:name w:val="index 5"/>
    <w:basedOn w:val="Normal"/>
    <w:next w:val="Normal"/>
    <w:semiHidden/>
    <w:rsid w:val="00A81E41"/>
    <w:pPr>
      <w:ind w:left="1132"/>
    </w:pPr>
  </w:style>
  <w:style w:type="paragraph" w:styleId="Index4">
    <w:name w:val="index 4"/>
    <w:basedOn w:val="Normal"/>
    <w:next w:val="Normal"/>
    <w:semiHidden/>
    <w:rsid w:val="00A81E41"/>
    <w:pPr>
      <w:ind w:left="849"/>
    </w:pPr>
  </w:style>
  <w:style w:type="paragraph" w:styleId="Index3">
    <w:name w:val="index 3"/>
    <w:basedOn w:val="Normal"/>
    <w:next w:val="Normal"/>
    <w:semiHidden/>
    <w:rsid w:val="00A81E41"/>
    <w:pPr>
      <w:ind w:left="566"/>
    </w:pPr>
  </w:style>
  <w:style w:type="paragraph" w:styleId="Index2">
    <w:name w:val="index 2"/>
    <w:basedOn w:val="Normal"/>
    <w:next w:val="Normal"/>
    <w:semiHidden/>
    <w:rsid w:val="00A81E41"/>
    <w:pPr>
      <w:ind w:left="283"/>
    </w:pPr>
  </w:style>
  <w:style w:type="paragraph" w:styleId="Index1">
    <w:name w:val="index 1"/>
    <w:basedOn w:val="Normal"/>
    <w:next w:val="Normal"/>
    <w:semiHidden/>
    <w:rsid w:val="00A81E41"/>
  </w:style>
  <w:style w:type="character" w:styleId="LineNumber">
    <w:name w:val="line number"/>
    <w:basedOn w:val="DefaultParagraphFont"/>
    <w:rsid w:val="00A81E41"/>
  </w:style>
  <w:style w:type="paragraph" w:styleId="IndexHeading">
    <w:name w:val="index heading"/>
    <w:basedOn w:val="Normal"/>
    <w:next w:val="Index1"/>
    <w:semiHidden/>
    <w:rsid w:val="00A81E41"/>
  </w:style>
  <w:style w:type="paragraph" w:styleId="Footer">
    <w:name w:val="footer"/>
    <w:basedOn w:val="Normal"/>
    <w:rsid w:val="00A81E41"/>
    <w:pPr>
      <w:tabs>
        <w:tab w:val="center" w:pos="4819"/>
        <w:tab w:val="right" w:pos="9071"/>
      </w:tabs>
    </w:pPr>
  </w:style>
  <w:style w:type="paragraph" w:customStyle="1" w:styleId="SmallTitleniv2Italic">
    <w:name w:val="Small_Title_niv2 (Italic)"/>
    <w:basedOn w:val="Paragraphe"/>
    <w:rsid w:val="00AA2DBE"/>
    <w:rPr>
      <w:rFonts w:eastAsia="MS Mincho"/>
      <w:u w:val="single"/>
    </w:rPr>
  </w:style>
  <w:style w:type="character" w:styleId="FootnoteReference">
    <w:name w:val="footnote reference"/>
    <w:semiHidden/>
    <w:rsid w:val="00A81E41"/>
    <w:rPr>
      <w:position w:val="6"/>
      <w:sz w:val="16"/>
    </w:rPr>
  </w:style>
  <w:style w:type="paragraph" w:styleId="FootnoteText">
    <w:name w:val="footnote text"/>
    <w:basedOn w:val="Normal"/>
    <w:next w:val="Normal"/>
    <w:semiHidden/>
    <w:rsid w:val="00A81E41"/>
    <w:rPr>
      <w:sz w:val="20"/>
    </w:rPr>
  </w:style>
  <w:style w:type="paragraph" w:styleId="NormalIndent">
    <w:name w:val="Normal Indent"/>
    <w:basedOn w:val="Normal"/>
    <w:next w:val="Normal"/>
    <w:rsid w:val="00A81E41"/>
    <w:pPr>
      <w:ind w:left="708"/>
    </w:pPr>
  </w:style>
  <w:style w:type="paragraph" w:customStyle="1" w:styleId="BulletNiv2">
    <w:name w:val="Bullet_Niv2"/>
    <w:basedOn w:val="Normal"/>
    <w:rsid w:val="00816E11"/>
    <w:pPr>
      <w:numPr>
        <w:numId w:val="3"/>
      </w:numPr>
      <w:spacing w:after="0"/>
    </w:pPr>
    <w:rPr>
      <w:rFonts w:cs="Arial"/>
      <w:sz w:val="20"/>
      <w:szCs w:val="20"/>
    </w:rPr>
  </w:style>
  <w:style w:type="paragraph" w:customStyle="1" w:styleId="Tablecentre">
    <w:name w:val="Table_centre"/>
    <w:basedOn w:val="Normal"/>
    <w:rsid w:val="004A7659"/>
    <w:pPr>
      <w:suppressAutoHyphens/>
      <w:spacing w:before="60" w:after="60" w:line="240" w:lineRule="auto"/>
      <w:jc w:val="center"/>
    </w:pPr>
    <w:rPr>
      <w:sz w:val="20"/>
    </w:rPr>
  </w:style>
  <w:style w:type="paragraph" w:customStyle="1" w:styleId="TableTitleCentre">
    <w:name w:val="Table_Title_Centre"/>
    <w:basedOn w:val="Normal"/>
    <w:rsid w:val="004A7659"/>
    <w:pPr>
      <w:suppressAutoHyphens/>
      <w:spacing w:before="60" w:after="60" w:line="240" w:lineRule="auto"/>
    </w:pPr>
    <w:rPr>
      <w:b/>
      <w:sz w:val="20"/>
    </w:rPr>
  </w:style>
  <w:style w:type="paragraph" w:customStyle="1" w:styleId="Texte">
    <w:name w:val="Texte"/>
    <w:basedOn w:val="Normal"/>
    <w:link w:val="TexteChar"/>
    <w:rsid w:val="006C6389"/>
    <w:pPr>
      <w:tabs>
        <w:tab w:val="left" w:pos="1427"/>
        <w:tab w:val="left" w:pos="1940"/>
        <w:tab w:val="left" w:pos="2880"/>
        <w:tab w:val="left" w:pos="4320"/>
        <w:tab w:val="left" w:pos="5760"/>
      </w:tabs>
      <w:suppressAutoHyphens/>
      <w:spacing w:after="0" w:line="147" w:lineRule="atLeast"/>
    </w:pPr>
    <w:rPr>
      <w:rFonts w:ascii="TimesNewRomanPS" w:hAnsi="TimesNewRomanPS"/>
      <w:shadow/>
      <w:sz w:val="24"/>
      <w:szCs w:val="20"/>
      <w:lang w:eastAsia="ar-SA"/>
    </w:rPr>
  </w:style>
  <w:style w:type="paragraph" w:customStyle="1" w:styleId="Paragraphe2">
    <w:name w:val="Paragraphe 2"/>
    <w:basedOn w:val="Normal"/>
    <w:link w:val="Paragraphe2Car"/>
    <w:rsid w:val="0046358F"/>
    <w:pPr>
      <w:spacing w:before="240" w:after="0" w:line="240" w:lineRule="auto"/>
      <w:ind w:right="142"/>
      <w:jc w:val="both"/>
    </w:pPr>
    <w:rPr>
      <w:sz w:val="20"/>
      <w:szCs w:val="20"/>
    </w:rPr>
  </w:style>
  <w:style w:type="paragraph" w:customStyle="1" w:styleId="LISTEFIGURE">
    <w:name w:val="LISTE FIGURE"/>
    <w:basedOn w:val="Normal"/>
    <w:rsid w:val="00A81E41"/>
    <w:pPr>
      <w:tabs>
        <w:tab w:val="left" w:pos="1418"/>
        <w:tab w:val="left" w:pos="1701"/>
        <w:tab w:val="right" w:pos="9072"/>
      </w:tabs>
      <w:spacing w:after="240"/>
    </w:pPr>
    <w:rPr>
      <w:sz w:val="20"/>
    </w:rPr>
  </w:style>
  <w:style w:type="character" w:customStyle="1" w:styleId="Paragraphe2Car">
    <w:name w:val="Paragraphe 2 Car"/>
    <w:link w:val="Paragraphe2"/>
    <w:rsid w:val="0046358F"/>
    <w:rPr>
      <w:rFonts w:ascii="Arial" w:hAnsi="Arial"/>
      <w:lang w:val="en-US"/>
    </w:rPr>
  </w:style>
  <w:style w:type="character" w:customStyle="1" w:styleId="TexteChar">
    <w:name w:val="Texte Char"/>
    <w:link w:val="Texte"/>
    <w:rsid w:val="0046358F"/>
    <w:rPr>
      <w:rFonts w:ascii="TimesNewRomanPS" w:hAnsi="TimesNewRomanPS"/>
      <w:shadow/>
      <w:sz w:val="24"/>
      <w:lang w:val="en-US" w:eastAsia="ar-SA"/>
    </w:rPr>
  </w:style>
  <w:style w:type="table" w:customStyle="1" w:styleId="TableauALSize01">
    <w:name w:val="Tableau_AL_Size01"/>
    <w:basedOn w:val="TableNormal"/>
    <w:rsid w:val="0039764F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Header">
    <w:name w:val="header"/>
    <w:basedOn w:val="Normal"/>
    <w:link w:val="HeaderChar"/>
    <w:rsid w:val="00300824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DefaultParagraphFont"/>
    <w:rsid w:val="00431DCC"/>
  </w:style>
  <w:style w:type="character" w:customStyle="1" w:styleId="HeaderChar">
    <w:name w:val="Header Char"/>
    <w:link w:val="Header"/>
    <w:rsid w:val="00300824"/>
    <w:rPr>
      <w:rFonts w:ascii="Arial" w:hAnsi="Arial"/>
      <w:sz w:val="22"/>
      <w:szCs w:val="22"/>
      <w:lang w:val="en-US" w:eastAsia="en-US"/>
    </w:rPr>
  </w:style>
  <w:style w:type="character" w:customStyle="1" w:styleId="CaptionChar">
    <w:name w:val="Caption Char"/>
    <w:link w:val="Caption"/>
    <w:rsid w:val="00AA2DBE"/>
    <w:rPr>
      <w:rFonts w:ascii="Arial" w:hAnsi="Arial"/>
      <w:b/>
      <w:bCs/>
      <w:szCs w:val="22"/>
      <w:lang w:val="en-US" w:eastAsia="ar-SA"/>
    </w:rPr>
  </w:style>
  <w:style w:type="paragraph" w:customStyle="1" w:styleId="Paragraphe1">
    <w:name w:val="Paragraphe 1"/>
    <w:basedOn w:val="Normal"/>
    <w:next w:val="Paragraphe2"/>
    <w:rsid w:val="00F15843"/>
    <w:pPr>
      <w:keepNext/>
      <w:spacing w:before="240" w:after="0" w:line="240" w:lineRule="auto"/>
      <w:ind w:left="851" w:right="142"/>
      <w:jc w:val="both"/>
    </w:pPr>
    <w:rPr>
      <w:rFonts w:ascii="Times New Roman" w:hAnsi="Times New Roman"/>
      <w:sz w:val="24"/>
      <w:szCs w:val="20"/>
      <w:lang w:eastAsia="fr-FR"/>
    </w:rPr>
  </w:style>
  <w:style w:type="paragraph" w:styleId="BalloonText">
    <w:name w:val="Balloon Text"/>
    <w:basedOn w:val="Normal"/>
    <w:semiHidden/>
    <w:rsid w:val="007E06A7"/>
    <w:rPr>
      <w:rFonts w:ascii="Tahoma" w:hAnsi="Tahoma" w:cs="Tahoma"/>
      <w:sz w:val="16"/>
      <w:szCs w:val="16"/>
    </w:rPr>
  </w:style>
  <w:style w:type="paragraph" w:customStyle="1" w:styleId="Paragraphe3">
    <w:name w:val="Paragraphe 3"/>
    <w:basedOn w:val="Normal"/>
    <w:rsid w:val="00961288"/>
    <w:pPr>
      <w:spacing w:before="240" w:after="0" w:line="240" w:lineRule="auto"/>
      <w:ind w:left="851" w:right="142"/>
      <w:jc w:val="both"/>
    </w:pPr>
    <w:rPr>
      <w:rFonts w:cs="Arial"/>
      <w:bCs/>
      <w:szCs w:val="24"/>
      <w:lang w:eastAsia="fr-FR"/>
    </w:rPr>
  </w:style>
  <w:style w:type="character" w:customStyle="1" w:styleId="Paragraphe2Char">
    <w:name w:val="Paragraphe 2 Char"/>
    <w:basedOn w:val="DefaultParagraphFont"/>
    <w:locked/>
    <w:rsid w:val="00251B27"/>
    <w:rPr>
      <w:sz w:val="24"/>
    </w:rPr>
  </w:style>
  <w:style w:type="paragraph" w:customStyle="1" w:styleId="Item">
    <w:name w:val="Item"/>
    <w:basedOn w:val="Normal"/>
    <w:rsid w:val="0050665D"/>
    <w:pPr>
      <w:numPr>
        <w:numId w:val="7"/>
      </w:numPr>
      <w:tabs>
        <w:tab w:val="clear" w:pos="1272"/>
        <w:tab w:val="num" w:pos="851"/>
      </w:tabs>
      <w:autoSpaceDE w:val="0"/>
      <w:autoSpaceDN w:val="0"/>
      <w:adjustRightInd w:val="0"/>
      <w:spacing w:after="60" w:line="240" w:lineRule="auto"/>
      <w:ind w:left="851" w:hanging="567"/>
      <w:jc w:val="both"/>
    </w:pPr>
  </w:style>
  <w:style w:type="paragraph" w:customStyle="1" w:styleId="liste1">
    <w:name w:val="liste 1"/>
    <w:basedOn w:val="Normal"/>
    <w:rsid w:val="005E16D5"/>
    <w:pPr>
      <w:numPr>
        <w:numId w:val="8"/>
      </w:numPr>
      <w:tabs>
        <w:tab w:val="left" w:pos="1134"/>
        <w:tab w:val="left" w:pos="2457"/>
        <w:tab w:val="left" w:pos="3597"/>
        <w:tab w:val="left" w:pos="4737"/>
        <w:tab w:val="left" w:pos="5877"/>
        <w:tab w:val="left" w:pos="7017"/>
        <w:tab w:val="left" w:pos="8157"/>
        <w:tab w:val="left" w:pos="9297"/>
      </w:tabs>
      <w:spacing w:after="0" w:line="240" w:lineRule="auto"/>
      <w:ind w:left="1134" w:hanging="567"/>
    </w:pPr>
    <w:rPr>
      <w:rFonts w:ascii="TimesNewRomanPS" w:hAnsi="TimesNewRomanPS"/>
      <w:color w:val="000000"/>
      <w:sz w:val="24"/>
      <w:szCs w:val="20"/>
      <w:lang w:val="fr-FR" w:eastAsia="fr-FR"/>
    </w:rPr>
  </w:style>
  <w:style w:type="paragraph" w:customStyle="1" w:styleId="Parap">
    <w:name w:val="Parap"/>
    <w:basedOn w:val="Paragraphe"/>
    <w:rsid w:val="00B52F1A"/>
    <w:pPr>
      <w:jc w:val="left"/>
    </w:pPr>
  </w:style>
  <w:style w:type="character" w:customStyle="1" w:styleId="Heading2Char">
    <w:name w:val="Heading 2 Char"/>
    <w:aliases w:val="level 2 Char,T2 Char,X Char,Authors Char,T21 Char,X1 Char,título 2 Char,h2 Char,2nd level Char,H2 Char,título 21 Char,h21 Char,2nd level1 Char,H21 Char,título 22 Char,h22 Char,2nd level2 Char,H22 Char,título 23 Char,h23 Char,H23 Char"/>
    <w:basedOn w:val="DefaultParagraphFont"/>
    <w:link w:val="Heading2"/>
    <w:rsid w:val="001E21E2"/>
    <w:rPr>
      <w:rFonts w:ascii="Arial" w:hAnsi="Arial"/>
      <w:caps/>
      <w:color w:val="4F81BD"/>
      <w:sz w:val="22"/>
      <w:szCs w:val="22"/>
      <w:lang w:val="en-US" w:eastAsia="en-US"/>
    </w:rPr>
  </w:style>
  <w:style w:type="character" w:customStyle="1" w:styleId="A4">
    <w:name w:val="A4"/>
    <w:rsid w:val="00003DF3"/>
    <w:rPr>
      <w:rFonts w:cs="RVSEYN+QuaySans-Book"/>
      <w:color w:val="2020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7A17"/>
    <w:rPr>
      <w:color w:val="808080"/>
    </w:rPr>
  </w:style>
  <w:style w:type="paragraph" w:customStyle="1" w:styleId="Texte1">
    <w:name w:val="Texte1"/>
    <w:autoRedefine/>
    <w:rsid w:val="00F60F5D"/>
    <w:pPr>
      <w:spacing w:before="60" w:after="120"/>
    </w:pPr>
    <w:rPr>
      <w:rFonts w:ascii="Arial" w:hAnsi="Arial"/>
      <w:lang w:val="en-GB" w:eastAsia="en-US"/>
    </w:rPr>
  </w:style>
  <w:style w:type="paragraph" w:styleId="TOC7">
    <w:name w:val="toc 7"/>
    <w:basedOn w:val="Normal"/>
    <w:next w:val="Normal"/>
    <w:uiPriority w:val="39"/>
    <w:rsid w:val="00A81E41"/>
    <w:pPr>
      <w:tabs>
        <w:tab w:val="right" w:leader="dot" w:pos="9639"/>
      </w:tabs>
      <w:ind w:left="1440"/>
    </w:pPr>
    <w:rPr>
      <w:sz w:val="18"/>
    </w:rPr>
  </w:style>
  <w:style w:type="paragraph" w:styleId="TOC8">
    <w:name w:val="toc 8"/>
    <w:basedOn w:val="Normal"/>
    <w:next w:val="Normal"/>
    <w:uiPriority w:val="39"/>
    <w:rsid w:val="00A81E41"/>
    <w:pPr>
      <w:tabs>
        <w:tab w:val="right" w:leader="dot" w:pos="9639"/>
      </w:tabs>
      <w:ind w:left="1680"/>
    </w:pPr>
    <w:rPr>
      <w:sz w:val="18"/>
    </w:rPr>
  </w:style>
  <w:style w:type="paragraph" w:styleId="TOC9">
    <w:name w:val="toc 9"/>
    <w:basedOn w:val="Normal"/>
    <w:next w:val="Normal"/>
    <w:uiPriority w:val="39"/>
    <w:rsid w:val="00A81E41"/>
    <w:pPr>
      <w:tabs>
        <w:tab w:val="right" w:leader="dot" w:pos="9639"/>
      </w:tabs>
      <w:ind w:left="1920"/>
    </w:pPr>
    <w:rPr>
      <w:sz w:val="18"/>
    </w:rPr>
  </w:style>
  <w:style w:type="character" w:styleId="Hyperlink">
    <w:name w:val="Hyperlink"/>
    <w:uiPriority w:val="99"/>
    <w:rsid w:val="00A81E41"/>
    <w:rPr>
      <w:color w:val="0000FF"/>
      <w:u w:val="single"/>
    </w:rPr>
  </w:style>
  <w:style w:type="paragraph" w:styleId="PlainText">
    <w:name w:val="Plain Text"/>
    <w:basedOn w:val="Normal"/>
    <w:rsid w:val="00A81E41"/>
    <w:pPr>
      <w:widowControl w:val="0"/>
      <w:wordWrap w:val="0"/>
      <w:autoSpaceDE w:val="0"/>
      <w:autoSpaceDN w:val="0"/>
      <w:spacing w:beforeLines="50" w:afterLines="50"/>
    </w:pPr>
    <w:rPr>
      <w:rFonts w:eastAsia="GulimChe" w:hAnsi="Courier New"/>
      <w:lang w:eastAsia="ko-KR"/>
    </w:rPr>
  </w:style>
  <w:style w:type="character" w:styleId="FollowedHyperlink">
    <w:name w:val="FollowedHyperlink"/>
    <w:rsid w:val="00A81E41"/>
    <w:rPr>
      <w:color w:val="800080"/>
      <w:u w:val="single"/>
    </w:rPr>
  </w:style>
  <w:style w:type="character" w:styleId="Emphasis">
    <w:name w:val="Emphasis"/>
    <w:uiPriority w:val="20"/>
    <w:qFormat/>
    <w:rsid w:val="00056E6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PageNumber">
    <w:name w:val="page number"/>
    <w:basedOn w:val="DefaultParagraphFont"/>
    <w:rsid w:val="00541BE9"/>
  </w:style>
  <w:style w:type="paragraph" w:styleId="List">
    <w:name w:val="List"/>
    <w:basedOn w:val="Normal"/>
    <w:rsid w:val="006424DE"/>
    <w:pPr>
      <w:suppressAutoHyphens/>
      <w:ind w:left="283" w:hanging="283"/>
    </w:pPr>
    <w:rPr>
      <w:sz w:val="20"/>
      <w:lang w:eastAsia="ar-SA"/>
    </w:rPr>
  </w:style>
  <w:style w:type="paragraph" w:styleId="EndnoteText">
    <w:name w:val="endnote text"/>
    <w:basedOn w:val="Normal"/>
    <w:semiHidden/>
    <w:rsid w:val="006424DE"/>
    <w:pPr>
      <w:suppressAutoHyphens/>
    </w:pPr>
    <w:rPr>
      <w:sz w:val="20"/>
      <w:lang w:eastAsia="ar-SA"/>
    </w:rPr>
  </w:style>
  <w:style w:type="paragraph" w:styleId="EnvelopeReturn">
    <w:name w:val="envelope return"/>
    <w:basedOn w:val="Normal"/>
    <w:rsid w:val="006424DE"/>
    <w:pPr>
      <w:suppressAutoHyphens/>
    </w:pPr>
    <w:rPr>
      <w:rFonts w:cs="Arial"/>
      <w:sz w:val="20"/>
      <w:lang w:eastAsia="ar-SA"/>
    </w:rPr>
  </w:style>
  <w:style w:type="paragraph" w:styleId="HTMLAddress">
    <w:name w:val="HTML Address"/>
    <w:basedOn w:val="Normal"/>
    <w:rsid w:val="006424DE"/>
    <w:pPr>
      <w:suppressAutoHyphens/>
    </w:pPr>
    <w:rPr>
      <w:i/>
      <w:iCs/>
      <w:sz w:val="20"/>
      <w:lang w:eastAsia="ar-SA"/>
    </w:rPr>
  </w:style>
  <w:style w:type="paragraph" w:styleId="HTMLPreformatted">
    <w:name w:val="HTML Preformatted"/>
    <w:basedOn w:val="Normal"/>
    <w:rsid w:val="006424DE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ignature">
    <w:name w:val="Signature"/>
    <w:basedOn w:val="Normal"/>
    <w:rsid w:val="006424DE"/>
    <w:pPr>
      <w:suppressAutoHyphens/>
      <w:ind w:left="4252"/>
    </w:pPr>
    <w:rPr>
      <w:sz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E67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paragraph" w:styleId="CommentText">
    <w:name w:val="annotation text"/>
    <w:basedOn w:val="Normal"/>
    <w:semiHidden/>
    <w:rsid w:val="006424DE"/>
    <w:pPr>
      <w:widowControl w:val="0"/>
      <w:adjustRightInd w:val="0"/>
      <w:spacing w:line="360" w:lineRule="atLeast"/>
      <w:textAlignment w:val="baseline"/>
    </w:pPr>
    <w:rPr>
      <w:rFonts w:eastAsia="SimSun"/>
      <w:lang w:eastAsia="zh-CN"/>
    </w:rPr>
  </w:style>
  <w:style w:type="paragraph" w:styleId="Caption">
    <w:name w:val="caption"/>
    <w:basedOn w:val="Normal"/>
    <w:next w:val="Normal"/>
    <w:link w:val="CaptionChar"/>
    <w:qFormat/>
    <w:rsid w:val="00AA2DBE"/>
    <w:pPr>
      <w:suppressAutoHyphens/>
      <w:ind w:left="709" w:right="567"/>
      <w:jc w:val="center"/>
    </w:pPr>
    <w:rPr>
      <w:b/>
      <w:bCs/>
      <w:sz w:val="20"/>
      <w:lang w:eastAsia="ar-SA"/>
    </w:rPr>
  </w:style>
  <w:style w:type="paragraph" w:styleId="ListNumber">
    <w:name w:val="List Number"/>
    <w:basedOn w:val="Normal"/>
    <w:rsid w:val="006424DE"/>
    <w:pPr>
      <w:numPr>
        <w:numId w:val="1"/>
      </w:numPr>
    </w:pPr>
  </w:style>
  <w:style w:type="table" w:styleId="TableGrid">
    <w:name w:val="Table Grid"/>
    <w:basedOn w:val="TableNormal"/>
    <w:rsid w:val="006424D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6424DE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aliases w:val="ÜB3 Char,Header 3 Char,level 3 Char,h3 Char,l3 Char,3 Char,Guide 3 Char,heading 3 Char,Titre 3 ntc Char,H3 Char,Heading 3n Char,Nome parg Char,CGS Heading 3 Char,Titre 1.1.1 Char,Section Char"/>
    <w:link w:val="Heading3"/>
    <w:rsid w:val="002C3D72"/>
    <w:rPr>
      <w:rFonts w:ascii="Arial" w:hAnsi="Arial"/>
      <w:color w:val="4F81BD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56E67"/>
    <w:pPr>
      <w:ind w:left="720"/>
      <w:contextualSpacing/>
    </w:pPr>
  </w:style>
  <w:style w:type="character" w:customStyle="1" w:styleId="SubtitleChar">
    <w:name w:val="Subtitle Char"/>
    <w:link w:val="Subtitle"/>
    <w:uiPriority w:val="11"/>
    <w:rsid w:val="00056E6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56E67"/>
    <w:rPr>
      <w:b/>
      <w:bCs/>
    </w:rPr>
  </w:style>
  <w:style w:type="paragraph" w:customStyle="1" w:styleId="Paragraphe">
    <w:name w:val="Paragraphe"/>
    <w:basedOn w:val="Normal"/>
    <w:link w:val="ParagrapheCar"/>
    <w:qFormat/>
    <w:rsid w:val="00C40DBF"/>
    <w:pPr>
      <w:suppressAutoHyphens/>
      <w:ind w:left="709" w:right="567"/>
      <w:jc w:val="both"/>
    </w:pPr>
    <w:rPr>
      <w:sz w:val="20"/>
      <w:lang w:eastAsia="ar-SA"/>
    </w:rPr>
  </w:style>
  <w:style w:type="character" w:customStyle="1" w:styleId="ParagrapheCar">
    <w:name w:val="Paragraphe Car"/>
    <w:link w:val="Paragraphe"/>
    <w:rsid w:val="00C40DBF"/>
    <w:rPr>
      <w:rFonts w:ascii="Arial" w:hAnsi="Arial" w:cs="Arial"/>
      <w:szCs w:val="22"/>
      <w:lang w:val="en-US" w:eastAsia="ar-SA"/>
    </w:rPr>
  </w:style>
  <w:style w:type="numbering" w:styleId="1ai">
    <w:name w:val="Outline List 1"/>
    <w:basedOn w:val="NoList"/>
    <w:rsid w:val="00541BE9"/>
    <w:pPr>
      <w:numPr>
        <w:numId w:val="4"/>
      </w:numPr>
    </w:pPr>
  </w:style>
  <w:style w:type="numbering" w:styleId="ArticleSection">
    <w:name w:val="Outline List 3"/>
    <w:basedOn w:val="NoList"/>
    <w:rsid w:val="00541BE9"/>
    <w:pPr>
      <w:numPr>
        <w:numId w:val="5"/>
      </w:numPr>
    </w:pPr>
  </w:style>
  <w:style w:type="paragraph" w:styleId="Closing">
    <w:name w:val="Closing"/>
    <w:basedOn w:val="Normal"/>
    <w:rsid w:val="00541BE9"/>
    <w:pPr>
      <w:ind w:left="4252"/>
    </w:pPr>
  </w:style>
  <w:style w:type="character" w:styleId="CommentReference">
    <w:name w:val="annotation reference"/>
    <w:semiHidden/>
    <w:rsid w:val="00541BE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41BE9"/>
    <w:pPr>
      <w:widowControl/>
      <w:adjustRightInd/>
      <w:spacing w:line="276" w:lineRule="auto"/>
      <w:textAlignment w:val="auto"/>
    </w:pPr>
    <w:rPr>
      <w:rFonts w:eastAsia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rsid w:val="00541BE9"/>
  </w:style>
  <w:style w:type="paragraph" w:styleId="DocumentMap">
    <w:name w:val="Document Map"/>
    <w:basedOn w:val="Normal"/>
    <w:semiHidden/>
    <w:rsid w:val="00541BE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rsid w:val="00541BE9"/>
    <w:rPr>
      <w:vertAlign w:val="superscript"/>
    </w:rPr>
  </w:style>
  <w:style w:type="character" w:styleId="HTMLCite">
    <w:name w:val="HTML Cite"/>
    <w:rsid w:val="00541BE9"/>
    <w:rPr>
      <w:i/>
      <w:iCs/>
    </w:rPr>
  </w:style>
  <w:style w:type="character" w:styleId="HTMLCode">
    <w:name w:val="HTML Code"/>
    <w:rsid w:val="00541B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541BE9"/>
    <w:rPr>
      <w:i/>
      <w:iCs/>
    </w:rPr>
  </w:style>
  <w:style w:type="character" w:styleId="HTMLKeyboard">
    <w:name w:val="HTML Keyboard"/>
    <w:rsid w:val="00541BE9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541BE9"/>
    <w:rPr>
      <w:rFonts w:ascii="Courier New" w:hAnsi="Courier New" w:cs="Courier New"/>
    </w:rPr>
  </w:style>
  <w:style w:type="character" w:styleId="HTMLTypewriter">
    <w:name w:val="HTML Typewriter"/>
    <w:rsid w:val="00541BE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541BE9"/>
    <w:rPr>
      <w:i/>
      <w:iCs/>
    </w:rPr>
  </w:style>
  <w:style w:type="paragraph" w:styleId="Index8">
    <w:name w:val="index 8"/>
    <w:basedOn w:val="Normal"/>
    <w:next w:val="Normal"/>
    <w:autoRedefine/>
    <w:semiHidden/>
    <w:rsid w:val="00541BE9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541BE9"/>
    <w:pPr>
      <w:ind w:left="1980" w:hanging="220"/>
    </w:pPr>
  </w:style>
  <w:style w:type="paragraph" w:styleId="MacroText">
    <w:name w:val="macro"/>
    <w:semiHidden/>
    <w:rsid w:val="00541B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541B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teHeading">
    <w:name w:val="Note Heading"/>
    <w:basedOn w:val="Normal"/>
    <w:next w:val="Normal"/>
    <w:rsid w:val="00541BE9"/>
  </w:style>
  <w:style w:type="paragraph" w:styleId="Salutation">
    <w:name w:val="Salutation"/>
    <w:basedOn w:val="Normal"/>
    <w:next w:val="Normal"/>
    <w:rsid w:val="00541BE9"/>
  </w:style>
  <w:style w:type="table" w:styleId="Table3Deffects1">
    <w:name w:val="Table 3D effects 1"/>
    <w:basedOn w:val="TableNormal"/>
    <w:rsid w:val="00541BE9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1BE9"/>
    <w:pPr>
      <w:spacing w:after="200" w:line="276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1BE9"/>
    <w:pPr>
      <w:spacing w:after="200" w:line="276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1BE9"/>
    <w:pPr>
      <w:spacing w:after="200" w:line="276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1BE9"/>
    <w:pPr>
      <w:spacing w:after="200" w:line="276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1BE9"/>
    <w:pPr>
      <w:spacing w:after="200" w:line="276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1BE9"/>
    <w:pPr>
      <w:spacing w:after="200" w:line="276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1BE9"/>
    <w:pPr>
      <w:spacing w:after="200" w:line="276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1BE9"/>
    <w:pPr>
      <w:spacing w:after="200" w:line="276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1BE9"/>
    <w:pPr>
      <w:spacing w:after="200" w:line="276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1BE9"/>
    <w:pPr>
      <w:spacing w:after="200" w:line="276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1BE9"/>
    <w:pPr>
      <w:spacing w:after="200" w:line="276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1BE9"/>
    <w:pPr>
      <w:spacing w:after="200" w:line="276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41BE9"/>
    <w:pPr>
      <w:spacing w:after="200" w:line="276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41BE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1BE9"/>
    <w:pPr>
      <w:spacing w:after="200" w:line="276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1BE9"/>
    <w:pPr>
      <w:spacing w:after="200" w:line="276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1BE9"/>
    <w:pPr>
      <w:spacing w:after="200" w:line="276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1BE9"/>
    <w:pPr>
      <w:spacing w:after="200" w:line="276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41BE9"/>
    <w:pPr>
      <w:spacing w:after="200" w:line="276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1BE9"/>
    <w:pPr>
      <w:spacing w:after="200" w:line="276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1BE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1BE9"/>
    <w:pPr>
      <w:spacing w:after="200" w:line="276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1BE9"/>
    <w:pPr>
      <w:spacing w:after="200" w:line="276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1BE9"/>
    <w:pPr>
      <w:spacing w:after="200" w:line="276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41BE9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541BE9"/>
  </w:style>
  <w:style w:type="table" w:styleId="TableProfessional">
    <w:name w:val="Table Professional"/>
    <w:basedOn w:val="TableNormal"/>
    <w:rsid w:val="00541BE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1BE9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1BE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1BE9"/>
    <w:pPr>
      <w:spacing w:after="200" w:line="276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1BE9"/>
    <w:pPr>
      <w:spacing w:after="200" w:line="276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41BE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541BE9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1BE9"/>
    <w:pPr>
      <w:spacing w:after="200" w:line="276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1BE9"/>
    <w:pPr>
      <w:spacing w:after="200" w:line="276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41BE9"/>
    <w:pPr>
      <w:spacing w:before="120"/>
    </w:pPr>
    <w:rPr>
      <w:rFonts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431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8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2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2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11</Pages>
  <Words>491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C1119-NT-154 : Helium recovery compressors unit</vt:lpstr>
      <vt:lpstr>C1119-NT-154 : Helium recovery compressors unit</vt:lpstr>
    </vt:vector>
  </TitlesOfParts>
  <Company>D.T.A. and GIRODIN-SAUER</Company>
  <LinksUpToDate>false</LinksUpToDate>
  <CharactersWithSpaces>3190</CharactersWithSpaces>
  <SharedDoc>false</SharedDoc>
  <HLinks>
    <vt:vector size="756" baseType="variant">
      <vt:variant>
        <vt:i4>1507391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_Toc328557102</vt:lpwstr>
      </vt:variant>
      <vt:variant>
        <vt:i4>1507391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_Toc328557101</vt:lpwstr>
      </vt:variant>
      <vt:variant>
        <vt:i4>1507391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_Toc328557100</vt:lpwstr>
      </vt:variant>
      <vt:variant>
        <vt:i4>1966142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_Toc328557099</vt:lpwstr>
      </vt:variant>
      <vt:variant>
        <vt:i4>1966142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_Toc328557098</vt:lpwstr>
      </vt:variant>
      <vt:variant>
        <vt:i4>1966142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_Toc328557097</vt:lpwstr>
      </vt:variant>
      <vt:variant>
        <vt:i4>1966142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_Toc328557096</vt:lpwstr>
      </vt:variant>
      <vt:variant>
        <vt:i4>1966142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_Toc328557095</vt:lpwstr>
      </vt:variant>
      <vt:variant>
        <vt:i4>1966142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_Toc328557094</vt:lpwstr>
      </vt:variant>
      <vt:variant>
        <vt:i4>1966142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_Toc328557093</vt:lpwstr>
      </vt:variant>
      <vt:variant>
        <vt:i4>1966142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_Toc328557092</vt:lpwstr>
      </vt:variant>
      <vt:variant>
        <vt:i4>1966142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_Toc328557091</vt:lpwstr>
      </vt:variant>
      <vt:variant>
        <vt:i4>1966142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_Toc328557090</vt:lpwstr>
      </vt:variant>
      <vt:variant>
        <vt:i4>2031678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_Toc328557089</vt:lpwstr>
      </vt:variant>
      <vt:variant>
        <vt:i4>2031678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_Toc328557088</vt:lpwstr>
      </vt:variant>
      <vt:variant>
        <vt:i4>2031678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_Toc328557087</vt:lpwstr>
      </vt:variant>
      <vt:variant>
        <vt:i4>2031678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_Toc328557086</vt:lpwstr>
      </vt:variant>
      <vt:variant>
        <vt:i4>2031678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_Toc328557085</vt:lpwstr>
      </vt:variant>
      <vt:variant>
        <vt:i4>2031678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_Toc328557084</vt:lpwstr>
      </vt:variant>
      <vt:variant>
        <vt:i4>2031678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_Toc328557083</vt:lpwstr>
      </vt:variant>
      <vt:variant>
        <vt:i4>2031678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_Toc328557082</vt:lpwstr>
      </vt:variant>
      <vt:variant>
        <vt:i4>2031678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_Toc328557081</vt:lpwstr>
      </vt:variant>
      <vt:variant>
        <vt:i4>2031678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_Toc328557080</vt:lpwstr>
      </vt:variant>
      <vt:variant>
        <vt:i4>1048638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_Toc328557079</vt:lpwstr>
      </vt:variant>
      <vt:variant>
        <vt:i4>1048638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_Toc328557078</vt:lpwstr>
      </vt:variant>
      <vt:variant>
        <vt:i4>1048638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_Toc328557077</vt:lpwstr>
      </vt:variant>
      <vt:variant>
        <vt:i4>1048638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_Toc328557076</vt:lpwstr>
      </vt:variant>
      <vt:variant>
        <vt:i4>1048638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_Toc328557075</vt:lpwstr>
      </vt:variant>
      <vt:variant>
        <vt:i4>1048638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_Toc328557074</vt:lpwstr>
      </vt:variant>
      <vt:variant>
        <vt:i4>1048638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_Toc328557073</vt:lpwstr>
      </vt:variant>
      <vt:variant>
        <vt:i4>1048638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_Toc328557072</vt:lpwstr>
      </vt:variant>
      <vt:variant>
        <vt:i4>1048638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_Toc328557071</vt:lpwstr>
      </vt:variant>
      <vt:variant>
        <vt:i4>1048638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_Toc328557070</vt:lpwstr>
      </vt:variant>
      <vt:variant>
        <vt:i4>1114174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_Toc328557069</vt:lpwstr>
      </vt:variant>
      <vt:variant>
        <vt:i4>1114174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_Toc328557068</vt:lpwstr>
      </vt:variant>
      <vt:variant>
        <vt:i4>1114174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_Toc328557067</vt:lpwstr>
      </vt:variant>
      <vt:variant>
        <vt:i4>1114174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_Toc328557066</vt:lpwstr>
      </vt:variant>
      <vt:variant>
        <vt:i4>1114174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_Toc328557065</vt:lpwstr>
      </vt:variant>
      <vt:variant>
        <vt:i4>1114174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_Toc328557064</vt:lpwstr>
      </vt:variant>
      <vt:variant>
        <vt:i4>1114174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_Toc328557063</vt:lpwstr>
      </vt:variant>
      <vt:variant>
        <vt:i4>1114174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_Toc328557062</vt:lpwstr>
      </vt:variant>
      <vt:variant>
        <vt:i4>1114174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_Toc328557061</vt:lpwstr>
      </vt:variant>
      <vt:variant>
        <vt:i4>1114174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_Toc328557060</vt:lpwstr>
      </vt:variant>
      <vt:variant>
        <vt:i4>1179710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_Toc328557059</vt:lpwstr>
      </vt:variant>
      <vt:variant>
        <vt:i4>1179710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_Toc328557058</vt:lpwstr>
      </vt:variant>
      <vt:variant>
        <vt:i4>1179710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_Toc328557057</vt:lpwstr>
      </vt:variant>
      <vt:variant>
        <vt:i4>1179710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_Toc328557056</vt:lpwstr>
      </vt:variant>
      <vt:variant>
        <vt:i4>1179710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_Toc328557055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_Toc328557054</vt:lpwstr>
      </vt:variant>
      <vt:variant>
        <vt:i4>1179710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_Toc328557053</vt:lpwstr>
      </vt:variant>
      <vt:variant>
        <vt:i4>1179710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_Toc328557052</vt:lpwstr>
      </vt:variant>
      <vt:variant>
        <vt:i4>1179710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_Toc328557051</vt:lpwstr>
      </vt:variant>
      <vt:variant>
        <vt:i4>1179710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_Toc328557050</vt:lpwstr>
      </vt:variant>
      <vt:variant>
        <vt:i4>1245246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_Toc328557049</vt:lpwstr>
      </vt:variant>
      <vt:variant>
        <vt:i4>1245246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_Toc328557048</vt:lpwstr>
      </vt:variant>
      <vt:variant>
        <vt:i4>1245246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_Toc328557047</vt:lpwstr>
      </vt:variant>
      <vt:variant>
        <vt:i4>1245246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_Toc328557046</vt:lpwstr>
      </vt:variant>
      <vt:variant>
        <vt:i4>1245246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_Toc328557045</vt:lpwstr>
      </vt:variant>
      <vt:variant>
        <vt:i4>1245246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_Toc328557044</vt:lpwstr>
      </vt:variant>
      <vt:variant>
        <vt:i4>1245246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_Toc328557043</vt:lpwstr>
      </vt:variant>
      <vt:variant>
        <vt:i4>1245246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_Toc328557042</vt:lpwstr>
      </vt:variant>
      <vt:variant>
        <vt:i4>1245246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_Toc328557041</vt:lpwstr>
      </vt:variant>
      <vt:variant>
        <vt:i4>1245246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_Toc328557040</vt:lpwstr>
      </vt:variant>
      <vt:variant>
        <vt:i4>1310782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_Toc328557039</vt:lpwstr>
      </vt:variant>
      <vt:variant>
        <vt:i4>1310782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_Toc328557038</vt:lpwstr>
      </vt:variant>
      <vt:variant>
        <vt:i4>1310782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_Toc328557037</vt:lpwstr>
      </vt:variant>
      <vt:variant>
        <vt:i4>1310782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_Toc328557036</vt:lpwstr>
      </vt:variant>
      <vt:variant>
        <vt:i4>1310782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_Toc328557035</vt:lpwstr>
      </vt:variant>
      <vt:variant>
        <vt:i4>1310782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_Toc328557034</vt:lpwstr>
      </vt:variant>
      <vt:variant>
        <vt:i4>1310782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_Toc328557033</vt:lpwstr>
      </vt:variant>
      <vt:variant>
        <vt:i4>1310782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_Toc328557032</vt:lpwstr>
      </vt:variant>
      <vt:variant>
        <vt:i4>1310782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_Toc328557031</vt:lpwstr>
      </vt:variant>
      <vt:variant>
        <vt:i4>1310782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_Toc328557030</vt:lpwstr>
      </vt:variant>
      <vt:variant>
        <vt:i4>1376318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_Toc328557029</vt:lpwstr>
      </vt:variant>
      <vt:variant>
        <vt:i4>1376318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_Toc328557028</vt:lpwstr>
      </vt:variant>
      <vt:variant>
        <vt:i4>1376318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_Toc328557027</vt:lpwstr>
      </vt:variant>
      <vt:variant>
        <vt:i4>1376318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_Toc328557026</vt:lpwstr>
      </vt:variant>
      <vt:variant>
        <vt:i4>1376318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_Toc328557025</vt:lpwstr>
      </vt:variant>
      <vt:variant>
        <vt:i4>1376318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_Toc328557024</vt:lpwstr>
      </vt:variant>
      <vt:variant>
        <vt:i4>1376318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_Toc328557023</vt:lpwstr>
      </vt:variant>
      <vt:variant>
        <vt:i4>1376318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_Toc328557022</vt:lpwstr>
      </vt:variant>
      <vt:variant>
        <vt:i4>1376318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_Toc328557021</vt:lpwstr>
      </vt:variant>
      <vt:variant>
        <vt:i4>1376318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_Toc328557020</vt:lpwstr>
      </vt:variant>
      <vt:variant>
        <vt:i4>1441854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_Toc328557019</vt:lpwstr>
      </vt:variant>
      <vt:variant>
        <vt:i4>1441854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_Toc328557018</vt:lpwstr>
      </vt:variant>
      <vt:variant>
        <vt:i4>1441854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_Toc328557017</vt:lpwstr>
      </vt:variant>
      <vt:variant>
        <vt:i4>1441854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_Toc328557016</vt:lpwstr>
      </vt:variant>
      <vt:variant>
        <vt:i4>1441854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_Toc328557015</vt:lpwstr>
      </vt:variant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_Toc328557014</vt:lpwstr>
      </vt:variant>
      <vt:variant>
        <vt:i4>1441854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_Toc328557013</vt:lpwstr>
      </vt:variant>
      <vt:variant>
        <vt:i4>1441854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_Toc328557012</vt:lpwstr>
      </vt:variant>
      <vt:variant>
        <vt:i4>1441854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_Toc328557011</vt:lpwstr>
      </vt:variant>
      <vt:variant>
        <vt:i4>1441854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_Toc328557010</vt:lpwstr>
      </vt:variant>
      <vt:variant>
        <vt:i4>1507390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_Toc328557009</vt:lpwstr>
      </vt:variant>
      <vt:variant>
        <vt:i4>1507390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_Toc328557008</vt:lpwstr>
      </vt:variant>
      <vt:variant>
        <vt:i4>1507390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_Toc328557007</vt:lpwstr>
      </vt:variant>
      <vt:variant>
        <vt:i4>1507390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_Toc328557006</vt:lpwstr>
      </vt:variant>
      <vt:variant>
        <vt:i4>1507390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_Toc328557005</vt:lpwstr>
      </vt:variant>
      <vt:variant>
        <vt:i4>1507390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_Toc328557004</vt:lpwstr>
      </vt:variant>
      <vt:variant>
        <vt:i4>1507390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_Toc328557003</vt:lpwstr>
      </vt:variant>
      <vt:variant>
        <vt:i4>1507390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_Toc328557002</vt:lpwstr>
      </vt:variant>
      <vt:variant>
        <vt:i4>1507390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_Toc328557001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_Toc328557000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_Toc328556999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_Toc328556998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_Toc328556997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_Toc328556996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_Toc328556995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_Toc328556994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_Toc328556993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_Toc328556992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_Toc328556991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_Toc328556990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_Toc328556989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_Toc328556988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_Toc328556987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_Toc328556986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_Toc328556985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_Toc328556984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_Toc328556983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_Toc328556982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_Toc328556981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_Toc328556980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_Toc328556979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_Toc328556978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_Toc328556977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C1119-NT-154 : Helium recovery compressors unit</dc:title>
  <dc:subject>KSTAR HRS recovery compressors Functional Analysis</dc:subject>
  <dc:creator>GIRODIN-SAUER and EF</dc:creator>
  <cp:keywords>KSTAR, RCS, compressors, Girodin-Sauer</cp:keywords>
  <dc:description>Functional Analysis of the recovery compressors._x000d_
By Girodin-Sauer and EF</dc:description>
  <cp:lastModifiedBy>Vincent Heloin</cp:lastModifiedBy>
  <cp:revision>12</cp:revision>
  <cp:lastPrinted>2012-06-27T13:26:00Z</cp:lastPrinted>
  <dcterms:created xsi:type="dcterms:W3CDTF">2015-04-20T07:29:00Z</dcterms:created>
  <dcterms:modified xsi:type="dcterms:W3CDTF">2015-05-06T13:06:00Z</dcterms:modified>
  <cp:category>KSTAR NT</cp:category>
</cp:coreProperties>
</file>